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1CE4" w:rsidRDefault="00912CA0" w:rsidP="00912CA0">
      <w:pPr>
        <w:pStyle w:val="ConsPlusNonformat"/>
        <w:tabs>
          <w:tab w:val="left" w:pos="2865"/>
        </w:tabs>
        <w:jc w:val="both"/>
      </w:pPr>
      <w:r>
        <w:tab/>
      </w:r>
    </w:p>
    <w:tbl>
      <w:tblPr>
        <w:tblpPr w:leftFromText="180" w:rightFromText="180" w:vertAnchor="text" w:horzAnchor="margin" w:tblpY="-502"/>
        <w:tblW w:w="10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40"/>
        <w:gridCol w:w="5140"/>
      </w:tblGrid>
      <w:tr w:rsidR="00091CE4" w:rsidTr="00D3500E">
        <w:trPr>
          <w:trHeight w:val="2648"/>
        </w:trPr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</w:tcPr>
          <w:p w:rsidR="00091CE4" w:rsidRDefault="00091CE4" w:rsidP="00091CE4">
            <w:pPr>
              <w:pStyle w:val="a3"/>
            </w:pPr>
          </w:p>
        </w:tc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</w:tcPr>
          <w:p w:rsidR="00737484" w:rsidRDefault="00737484" w:rsidP="006553AC">
            <w:pPr>
              <w:pStyle w:val="a3"/>
              <w:rPr>
                <w:rFonts w:ascii="Times New Roman" w:hAnsi="Times New Roman"/>
              </w:rPr>
            </w:pPr>
          </w:p>
          <w:p w:rsidR="006553AC" w:rsidRPr="006553AC" w:rsidRDefault="006553AC" w:rsidP="006553AC">
            <w:pPr>
              <w:pStyle w:val="a3"/>
              <w:rPr>
                <w:rFonts w:ascii="Times New Roman" w:hAnsi="Times New Roman"/>
              </w:rPr>
            </w:pPr>
            <w:r w:rsidRPr="006553AC">
              <w:rPr>
                <w:rFonts w:ascii="Times New Roman" w:hAnsi="Times New Roman"/>
              </w:rPr>
              <w:t>УТВЕРЖДАЮ</w:t>
            </w:r>
          </w:p>
          <w:p w:rsidR="006553AC" w:rsidRPr="006553AC" w:rsidRDefault="006553AC" w:rsidP="006553AC">
            <w:pPr>
              <w:pStyle w:val="a3"/>
              <w:rPr>
                <w:rFonts w:ascii="Times New Roman" w:hAnsi="Times New Roman"/>
              </w:rPr>
            </w:pPr>
            <w:r w:rsidRPr="006553AC">
              <w:rPr>
                <w:rFonts w:ascii="Times New Roman" w:hAnsi="Times New Roman"/>
              </w:rPr>
              <w:t xml:space="preserve">Начальник Межрайонной </w:t>
            </w:r>
            <w:r w:rsidR="00737484">
              <w:rPr>
                <w:rFonts w:ascii="Times New Roman" w:hAnsi="Times New Roman"/>
              </w:rPr>
              <w:t xml:space="preserve">инспекции </w:t>
            </w:r>
            <w:r w:rsidRPr="006553AC">
              <w:rPr>
                <w:rFonts w:ascii="Times New Roman" w:hAnsi="Times New Roman"/>
              </w:rPr>
              <w:t>ФНС</w:t>
            </w:r>
          </w:p>
          <w:p w:rsidR="006553AC" w:rsidRPr="006553AC" w:rsidRDefault="006553AC" w:rsidP="006553AC">
            <w:pPr>
              <w:pStyle w:val="a3"/>
              <w:rPr>
                <w:rFonts w:ascii="Times New Roman" w:hAnsi="Times New Roman"/>
              </w:rPr>
            </w:pPr>
            <w:r w:rsidRPr="006553AC">
              <w:rPr>
                <w:rFonts w:ascii="Times New Roman" w:hAnsi="Times New Roman"/>
              </w:rPr>
              <w:t>России № 25</w:t>
            </w:r>
            <w:r w:rsidR="00737484">
              <w:rPr>
                <w:rFonts w:ascii="Times New Roman" w:hAnsi="Times New Roman"/>
              </w:rPr>
              <w:t xml:space="preserve"> </w:t>
            </w:r>
            <w:r w:rsidRPr="006553AC">
              <w:rPr>
                <w:rFonts w:ascii="Times New Roman" w:hAnsi="Times New Roman"/>
              </w:rPr>
              <w:t>по Свердловской области</w:t>
            </w:r>
          </w:p>
          <w:p w:rsidR="006553AC" w:rsidRPr="006553AC" w:rsidRDefault="006553AC" w:rsidP="006553AC">
            <w:pPr>
              <w:pStyle w:val="a3"/>
              <w:rPr>
                <w:rFonts w:ascii="Times New Roman" w:hAnsi="Times New Roman"/>
              </w:rPr>
            </w:pPr>
          </w:p>
          <w:p w:rsidR="006553AC" w:rsidRPr="006553AC" w:rsidRDefault="006553AC" w:rsidP="006553AC">
            <w:pPr>
              <w:pStyle w:val="a3"/>
              <w:rPr>
                <w:rFonts w:ascii="Times New Roman" w:hAnsi="Times New Roman"/>
              </w:rPr>
            </w:pPr>
            <w:r w:rsidRPr="006553AC">
              <w:rPr>
                <w:rFonts w:ascii="Times New Roman" w:hAnsi="Times New Roman"/>
              </w:rPr>
              <w:t>_____________</w:t>
            </w:r>
            <w:r w:rsidR="00737484">
              <w:rPr>
                <w:rFonts w:ascii="Times New Roman" w:hAnsi="Times New Roman"/>
              </w:rPr>
              <w:t xml:space="preserve"> </w:t>
            </w:r>
            <w:r w:rsidRPr="006553AC">
              <w:rPr>
                <w:rFonts w:ascii="Times New Roman" w:hAnsi="Times New Roman"/>
              </w:rPr>
              <w:t>М.В. Филимонов</w:t>
            </w:r>
          </w:p>
          <w:p w:rsidR="006553AC" w:rsidRPr="006553AC" w:rsidRDefault="006553AC" w:rsidP="006553AC">
            <w:pPr>
              <w:pStyle w:val="a3"/>
              <w:rPr>
                <w:rFonts w:ascii="Times New Roman" w:hAnsi="Times New Roman"/>
              </w:rPr>
            </w:pPr>
          </w:p>
          <w:p w:rsidR="00091CE4" w:rsidRPr="002A02D2" w:rsidRDefault="006553AC" w:rsidP="006553AC">
            <w:r w:rsidRPr="006553AC">
              <w:t xml:space="preserve"> " </w:t>
            </w:r>
            <w:r w:rsidR="00D35F80" w:rsidRPr="00126034">
              <w:rPr>
                <w:color w:val="FFFFFF" w:themeColor="background1"/>
              </w:rPr>
              <w:t>16</w:t>
            </w:r>
            <w:r w:rsidRPr="00126034">
              <w:rPr>
                <w:color w:val="FFFFFF" w:themeColor="background1"/>
              </w:rPr>
              <w:t xml:space="preserve"> </w:t>
            </w:r>
            <w:r w:rsidRPr="006553AC">
              <w:t>"</w:t>
            </w:r>
            <w:r w:rsidR="00926A45" w:rsidRPr="00126034">
              <w:rPr>
                <w:color w:val="FFFFFF" w:themeColor="background1"/>
              </w:rPr>
              <w:t xml:space="preserve"> мая </w:t>
            </w:r>
            <w:r w:rsidR="00926A45">
              <w:t>201</w:t>
            </w:r>
            <w:r w:rsidR="00126034">
              <w:t>9</w:t>
            </w:r>
            <w:r w:rsidRPr="006553AC">
              <w:t xml:space="preserve"> г.</w:t>
            </w:r>
          </w:p>
          <w:p w:rsidR="00091CE4" w:rsidRDefault="00091CE4" w:rsidP="00091CE4">
            <w:pPr>
              <w:pStyle w:val="a3"/>
              <w:jc w:val="left"/>
              <w:rPr>
                <w:rFonts w:ascii="Times New Roman" w:hAnsi="Times New Roman"/>
              </w:rPr>
            </w:pPr>
          </w:p>
          <w:p w:rsidR="00ED6E33" w:rsidRPr="00ED6E33" w:rsidRDefault="00ED6E33" w:rsidP="00ED6E33"/>
        </w:tc>
      </w:tr>
    </w:tbl>
    <w:p w:rsidR="00091CE4" w:rsidRPr="001E2605" w:rsidRDefault="00091CE4" w:rsidP="00091CE4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1E2605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1E2605">
        <w:rPr>
          <w:rFonts w:ascii="Times New Roman" w:hAnsi="Times New Roman" w:cs="Times New Roman"/>
          <w:sz w:val="24"/>
          <w:szCs w:val="24"/>
        </w:rPr>
        <w:br/>
      </w:r>
      <w:r w:rsidR="00AE499A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091CE4">
        <w:rPr>
          <w:rFonts w:ascii="Times New Roman" w:hAnsi="Times New Roman" w:cs="Times New Roman"/>
          <w:sz w:val="24"/>
          <w:szCs w:val="24"/>
        </w:rPr>
        <w:t xml:space="preserve"> </w:t>
      </w:r>
      <w:r w:rsidR="006553AC">
        <w:rPr>
          <w:rFonts w:ascii="Times New Roman" w:hAnsi="Times New Roman" w:cs="Times New Roman"/>
          <w:sz w:val="24"/>
          <w:szCs w:val="24"/>
        </w:rPr>
        <w:t>контрольно-аналитического отдела</w:t>
      </w:r>
    </w:p>
    <w:p w:rsidR="00AE499A" w:rsidRPr="00AE499A" w:rsidRDefault="00091CE4" w:rsidP="0073748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1E2605">
        <w:rPr>
          <w:rFonts w:ascii="Times New Roman" w:hAnsi="Times New Roman" w:cs="Times New Roman"/>
          <w:sz w:val="24"/>
          <w:szCs w:val="24"/>
        </w:rPr>
        <w:t>Межрайонной ИФНС России № 25 по Свердловской области</w:t>
      </w:r>
      <w:r w:rsidRPr="001E2605">
        <w:rPr>
          <w:rFonts w:ascii="Times New Roman" w:hAnsi="Times New Roman" w:cs="Times New Roman"/>
          <w:sz w:val="24"/>
          <w:szCs w:val="24"/>
        </w:rPr>
        <w:br/>
      </w:r>
    </w:p>
    <w:p w:rsidR="00091CE4" w:rsidRDefault="00091CE4" w:rsidP="00737484">
      <w:pPr>
        <w:pStyle w:val="ConsPlusNormal"/>
        <w:numPr>
          <w:ilvl w:val="0"/>
          <w:numId w:val="1"/>
        </w:numPr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91CE4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737484" w:rsidRPr="00091CE4" w:rsidRDefault="00737484" w:rsidP="00737484">
      <w:pPr>
        <w:pStyle w:val="ConsPlusNormal"/>
        <w:ind w:left="1080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AE499A" w:rsidRDefault="00AE499A" w:rsidP="00C75DAB">
      <w:pPr>
        <w:widowControl w:val="0"/>
        <w:autoSpaceDE w:val="0"/>
        <w:autoSpaceDN w:val="0"/>
        <w:adjustRightInd w:val="0"/>
        <w:ind w:right="-143" w:firstLine="540"/>
        <w:jc w:val="both"/>
      </w:pPr>
      <w:r w:rsidRPr="00AE499A">
        <w:t xml:space="preserve">1. Должность федеральной государственной гражданской службы (далее - гражданская служба) государственного налогового инспектора </w:t>
      </w:r>
      <w:r w:rsidR="00912CA0" w:rsidRPr="00912CA0">
        <w:t xml:space="preserve">Межрайонной инспекции Федеральной налоговой службы №25 по Свердловской области  </w:t>
      </w:r>
      <w:r w:rsidRPr="00AE499A">
        <w:t>(далее - государственный налоговый инспектор) относится к старшей группе должностей гражданской службы категории "специалисты".</w:t>
      </w:r>
    </w:p>
    <w:p w:rsidR="00737484" w:rsidRPr="00472F5E" w:rsidRDefault="00737484" w:rsidP="00737484">
      <w:pPr>
        <w:widowControl w:val="0"/>
        <w:autoSpaceDE w:val="0"/>
        <w:autoSpaceDN w:val="0"/>
        <w:adjustRightInd w:val="0"/>
        <w:ind w:firstLine="540"/>
        <w:jc w:val="both"/>
      </w:pPr>
      <w:r w:rsidRPr="00472F5E">
        <w:t>Регистрационный номер (код) должности 11-3-4-09</w:t>
      </w:r>
      <w:r>
        <w:t>6</w:t>
      </w:r>
      <w:r w:rsidRPr="00472F5E">
        <w:t>.</w:t>
      </w:r>
    </w:p>
    <w:p w:rsidR="00737484" w:rsidRPr="00737484" w:rsidRDefault="00737484" w:rsidP="00737484">
      <w:pPr>
        <w:pStyle w:val="ConsPlusNormal"/>
        <w:tabs>
          <w:tab w:val="left" w:pos="993"/>
        </w:tabs>
        <w:ind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7484">
        <w:rPr>
          <w:rFonts w:ascii="Times New Roman" w:hAnsi="Times New Roman" w:cs="Times New Roman"/>
          <w:sz w:val="24"/>
          <w:szCs w:val="24"/>
        </w:rPr>
        <w:t>2.</w:t>
      </w:r>
      <w:r w:rsidRPr="00737484">
        <w:rPr>
          <w:rFonts w:ascii="Times New Roman" w:hAnsi="Times New Roman" w:cs="Times New Roman"/>
          <w:sz w:val="24"/>
          <w:szCs w:val="24"/>
        </w:rPr>
        <w:tab/>
        <w:t>Область профессиональной служебной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37484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инспектора: регулирование налоговой деятельности, регулирование финансовой деятельности и финансовых рынков.</w:t>
      </w:r>
    </w:p>
    <w:p w:rsidR="00737484" w:rsidRPr="00737484" w:rsidRDefault="00737484" w:rsidP="00737484">
      <w:pPr>
        <w:pStyle w:val="ConsPlusNormal"/>
        <w:tabs>
          <w:tab w:val="left" w:pos="993"/>
        </w:tabs>
        <w:ind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7484">
        <w:rPr>
          <w:rFonts w:ascii="Times New Roman" w:hAnsi="Times New Roman" w:cs="Times New Roman"/>
          <w:sz w:val="24"/>
          <w:szCs w:val="24"/>
        </w:rPr>
        <w:t>3.</w:t>
      </w:r>
      <w:r w:rsidRPr="00737484">
        <w:rPr>
          <w:rFonts w:ascii="Times New Roman" w:hAnsi="Times New Roman" w:cs="Times New Roman"/>
          <w:sz w:val="24"/>
          <w:szCs w:val="24"/>
        </w:rPr>
        <w:tab/>
      </w:r>
      <w:r w:rsidRPr="0079099D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Pr="00C25F4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 xml:space="preserve"> контрольно-аналитического</w:t>
      </w:r>
      <w:r w:rsidRPr="00C25F46">
        <w:rPr>
          <w:rFonts w:ascii="Times New Roman" w:hAnsi="Times New Roman" w:cs="Times New Roman"/>
          <w:sz w:val="24"/>
          <w:szCs w:val="24"/>
        </w:rPr>
        <w:t xml:space="preserve"> </w:t>
      </w:r>
      <w:r w:rsidRPr="00AE2B97">
        <w:rPr>
          <w:rFonts w:ascii="Times New Roman" w:hAnsi="Times New Roman" w:cs="Times New Roman"/>
          <w:sz w:val="24"/>
          <w:szCs w:val="24"/>
        </w:rPr>
        <w:t>отдела</w:t>
      </w:r>
      <w:r w:rsidRPr="0079099D">
        <w:rPr>
          <w:rFonts w:ascii="Times New Roman" w:hAnsi="Times New Roman" w:cs="Times New Roman"/>
          <w:sz w:val="24"/>
          <w:szCs w:val="24"/>
        </w:rPr>
        <w:t>: виды профессиональной служебной деятельности, входящие в область «Регулирование налоговой деятельности» в части регулирования в сфере налога на добавленную стоимость, администрирования вопросов правильности исчисления, полноты и своевременности уплаты налогов и сборов, и страховых взносов, осуществление налого</w:t>
      </w:r>
      <w:r>
        <w:rPr>
          <w:rFonts w:ascii="Times New Roman" w:hAnsi="Times New Roman" w:cs="Times New Roman"/>
          <w:sz w:val="24"/>
          <w:szCs w:val="24"/>
        </w:rPr>
        <w:t>вого контроля.</w:t>
      </w:r>
      <w:r w:rsidRPr="0079099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37484" w:rsidRPr="00737484" w:rsidRDefault="00737484" w:rsidP="00737484">
      <w:pPr>
        <w:pStyle w:val="ConsPlusNormal"/>
        <w:ind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7484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 государственного налогового инспектора осуществляются начальником Инспекции.</w:t>
      </w:r>
    </w:p>
    <w:p w:rsidR="00091CE4" w:rsidRPr="00091CE4" w:rsidRDefault="00737484" w:rsidP="00737484">
      <w:pPr>
        <w:pStyle w:val="ConsPlusNormal"/>
        <w:ind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7484">
        <w:rPr>
          <w:rFonts w:ascii="Times New Roman" w:hAnsi="Times New Roman" w:cs="Times New Roman"/>
          <w:sz w:val="24"/>
          <w:szCs w:val="24"/>
        </w:rPr>
        <w:t xml:space="preserve">5. Государственный налоговый инспектор непосредственно починяется начальнику </w:t>
      </w:r>
      <w:r>
        <w:rPr>
          <w:rFonts w:ascii="Times New Roman" w:hAnsi="Times New Roman" w:cs="Times New Roman"/>
          <w:sz w:val="24"/>
          <w:szCs w:val="24"/>
        </w:rPr>
        <w:t>контрольно-аналитического отдела</w:t>
      </w:r>
      <w:r w:rsidRPr="00737484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 25 по Свердловской области (далее - Инспекция).</w:t>
      </w:r>
    </w:p>
    <w:p w:rsidR="00737484" w:rsidRDefault="00737484" w:rsidP="00C75DAB">
      <w:pPr>
        <w:pStyle w:val="ConsPlusNormal"/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737484" w:rsidRDefault="00091CE4" w:rsidP="00737484">
      <w:pPr>
        <w:pStyle w:val="ConsPlusNormal"/>
        <w:numPr>
          <w:ilvl w:val="0"/>
          <w:numId w:val="1"/>
        </w:numPr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91CE4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37484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</w:t>
      </w:r>
    </w:p>
    <w:p w:rsidR="00091CE4" w:rsidRDefault="00737484" w:rsidP="00737484">
      <w:pPr>
        <w:pStyle w:val="ConsPlusNormal"/>
        <w:ind w:left="1080"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службы</w:t>
      </w:r>
    </w:p>
    <w:p w:rsidR="00737484" w:rsidRDefault="00737484" w:rsidP="00C75DAB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499A" w:rsidRPr="00AE499A" w:rsidRDefault="00AE499A" w:rsidP="00EA1E09">
      <w:pPr>
        <w:widowControl w:val="0"/>
        <w:autoSpaceDE w:val="0"/>
        <w:autoSpaceDN w:val="0"/>
        <w:adjustRightInd w:val="0"/>
        <w:ind w:right="-143" w:firstLine="540"/>
        <w:jc w:val="both"/>
      </w:pPr>
      <w:r w:rsidRPr="00AE499A">
        <w:t>3. Для замещения должности государственного налогового инспектора устанавливаются следующие требования:</w:t>
      </w:r>
    </w:p>
    <w:p w:rsidR="00737484" w:rsidRPr="0079099D" w:rsidRDefault="00737484" w:rsidP="00EA1E09">
      <w:pPr>
        <w:ind w:right="-143" w:firstLine="567"/>
        <w:jc w:val="both"/>
        <w:rPr>
          <w:rStyle w:val="FontStyle35"/>
        </w:rPr>
      </w:pPr>
      <w:r>
        <w:rPr>
          <w:rStyle w:val="FontStyle35"/>
        </w:rPr>
        <w:t xml:space="preserve">6.1. </w:t>
      </w:r>
      <w:r w:rsidRPr="0079099D">
        <w:rPr>
          <w:rStyle w:val="FontStyle35"/>
        </w:rPr>
        <w:t>Наличие</w:t>
      </w:r>
      <w:r w:rsidRPr="0079099D">
        <w:rPr>
          <w:rFonts w:eastAsiaTheme="minorHAnsi"/>
          <w:lang w:eastAsia="en-US"/>
        </w:rPr>
        <w:t xml:space="preserve"> высшего образования </w:t>
      </w:r>
      <w:r w:rsidRPr="00737484">
        <w:rPr>
          <w:rFonts w:eastAsiaTheme="minorHAnsi"/>
          <w:lang w:eastAsia="en-US"/>
        </w:rPr>
        <w:t>по специальности,</w:t>
      </w:r>
      <w:r w:rsidRPr="0079099D">
        <w:rPr>
          <w:rStyle w:val="FontStyle35"/>
        </w:rPr>
        <w:t xml:space="preserve"> </w:t>
      </w:r>
      <w:r w:rsidRPr="00737484">
        <w:rPr>
          <w:rFonts w:eastAsiaTheme="minorHAnsi"/>
          <w:lang w:eastAsia="en-US"/>
        </w:rPr>
        <w:t>направлению подготовки:</w:t>
      </w:r>
      <w:r w:rsidRPr="0079099D">
        <w:rPr>
          <w:rStyle w:val="FontStyle35"/>
        </w:rPr>
        <w:t xml:space="preserve"> </w:t>
      </w:r>
      <w:proofErr w:type="gramStart"/>
      <w:r w:rsidRPr="0079099D"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«Юриспруденция», «Налоги и налогообложение», «Экономическая теория», «Финансы», «Бухгалтерский учет, анализ и аудит», «Экономика и бухгалтерский учет», «Менеджмент»</w:t>
      </w:r>
      <w:r w:rsidRPr="0079099D">
        <w:rPr>
          <w:rStyle w:val="FontStyle35"/>
        </w:rPr>
        <w:t>.</w:t>
      </w:r>
      <w:proofErr w:type="gramEnd"/>
    </w:p>
    <w:p w:rsidR="00737484" w:rsidRPr="0079099D" w:rsidRDefault="00737484" w:rsidP="00EA1E09">
      <w:pPr>
        <w:ind w:right="-143" w:firstLine="567"/>
        <w:jc w:val="both"/>
        <w:rPr>
          <w:rStyle w:val="FontStyle35"/>
          <w:rFonts w:eastAsia="Calibri"/>
          <w:spacing w:val="-2"/>
          <w:lang w:eastAsia="en-US"/>
        </w:rPr>
      </w:pPr>
      <w:r w:rsidRPr="0079099D">
        <w:rPr>
          <w:rStyle w:val="FontStyle35"/>
        </w:rPr>
        <w:t>6.2.</w:t>
      </w:r>
      <w:r w:rsidRPr="0079099D">
        <w:rPr>
          <w:rStyle w:val="FontStyle35"/>
        </w:rPr>
        <w:tab/>
      </w:r>
      <w:proofErr w:type="gramStart"/>
      <w:r w:rsidRPr="0079099D">
        <w:rPr>
          <w:rStyle w:val="FontStyle35"/>
        </w:rPr>
        <w:t xml:space="preserve">Наличие базовых знаний: </w:t>
      </w:r>
      <w:r w:rsidRPr="0079099D">
        <w:rPr>
          <w:rFonts w:eastAsia="Calibri"/>
          <w:lang w:eastAsia="en-US"/>
        </w:rPr>
        <w:t xml:space="preserve">государственного языка Российской Федерации (русского языка); основ </w:t>
      </w:r>
      <w:hyperlink r:id="rId9" w:history="1">
        <w:r w:rsidRPr="0079099D">
          <w:rPr>
            <w:rFonts w:eastAsia="Calibri"/>
            <w:lang w:eastAsia="en-US"/>
          </w:rPr>
          <w:t>Конституции</w:t>
        </w:r>
      </w:hyperlink>
      <w:r w:rsidRPr="0079099D">
        <w:rPr>
          <w:rFonts w:eastAsia="Calibri"/>
          <w:lang w:eastAsia="en-US"/>
        </w:rPr>
        <w:t xml:space="preserve"> Российской Федерации, Федерального </w:t>
      </w:r>
      <w:hyperlink r:id="rId10" w:history="1">
        <w:r w:rsidRPr="0079099D">
          <w:rPr>
            <w:rFonts w:eastAsia="Calibri"/>
            <w:lang w:eastAsia="en-US"/>
          </w:rPr>
          <w:t>закона</w:t>
        </w:r>
      </w:hyperlink>
      <w:r w:rsidRPr="0079099D">
        <w:rPr>
          <w:rFonts w:eastAsia="Calibri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79099D">
          <w:rPr>
            <w:rFonts w:eastAsia="Calibri"/>
            <w:lang w:eastAsia="en-US"/>
          </w:rPr>
          <w:t>закона</w:t>
        </w:r>
      </w:hyperlink>
      <w:r w:rsidRPr="0079099D">
        <w:rPr>
          <w:rFonts w:eastAsia="Calibri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79099D">
          <w:rPr>
            <w:rFonts w:eastAsia="Calibri"/>
            <w:lang w:eastAsia="en-US"/>
          </w:rPr>
          <w:t>закона</w:t>
        </w:r>
      </w:hyperlink>
      <w:r w:rsidRPr="0079099D">
        <w:rPr>
          <w:rFonts w:eastAsia="Calibri"/>
          <w:lang w:eastAsia="en-US"/>
        </w:rPr>
        <w:t xml:space="preserve"> от 25 декабря 2008 г. № 273-ФЗ «О противодействии коррупции»;</w:t>
      </w:r>
      <w:proofErr w:type="gramEnd"/>
      <w:r w:rsidRPr="0079099D">
        <w:rPr>
          <w:rFonts w:eastAsia="Calibri"/>
          <w:lang w:eastAsia="en-US"/>
        </w:rPr>
        <w:t xml:space="preserve"> знаний в области информационно-коммуникационных технологий</w:t>
      </w:r>
      <w:r w:rsidRPr="0079099D">
        <w:rPr>
          <w:rFonts w:eastAsia="Calibri"/>
          <w:spacing w:val="-2"/>
          <w:lang w:eastAsia="en-US"/>
        </w:rPr>
        <w:t>.</w:t>
      </w:r>
    </w:p>
    <w:p w:rsidR="00737484" w:rsidRPr="0079099D" w:rsidRDefault="00737484" w:rsidP="00EA1E09">
      <w:pPr>
        <w:tabs>
          <w:tab w:val="left" w:pos="567"/>
        </w:tabs>
        <w:ind w:right="-143" w:firstLine="567"/>
        <w:jc w:val="both"/>
        <w:rPr>
          <w:rStyle w:val="FontStyle35"/>
        </w:rPr>
      </w:pPr>
      <w:r w:rsidRPr="0079099D">
        <w:rPr>
          <w:rStyle w:val="FontStyle35"/>
        </w:rPr>
        <w:lastRenderedPageBreak/>
        <w:t>6.3.</w:t>
      </w:r>
      <w:r w:rsidRPr="0079099D">
        <w:rPr>
          <w:rStyle w:val="FontStyle35"/>
        </w:rPr>
        <w:tab/>
        <w:t>Наличие профессиональных знаний:</w:t>
      </w:r>
    </w:p>
    <w:p w:rsidR="00737484" w:rsidRPr="0079099D" w:rsidRDefault="00737484" w:rsidP="00EA1E09">
      <w:pPr>
        <w:ind w:right="-143" w:firstLine="567"/>
        <w:jc w:val="both"/>
        <w:rPr>
          <w:rStyle w:val="FontStyle35"/>
        </w:rPr>
      </w:pPr>
      <w:r w:rsidRPr="0079099D">
        <w:rPr>
          <w:rStyle w:val="FontStyle35"/>
        </w:rPr>
        <w:t>6.3.1.</w:t>
      </w:r>
      <w:r w:rsidRPr="0079099D">
        <w:rPr>
          <w:rStyle w:val="FontStyle35"/>
        </w:rPr>
        <w:tab/>
        <w:t xml:space="preserve">В сфере законодательства Российской Федерации: </w:t>
      </w:r>
    </w:p>
    <w:p w:rsidR="00737484" w:rsidRPr="0079099D" w:rsidRDefault="00737484" w:rsidP="00EA1E09">
      <w:pPr>
        <w:ind w:right="-143" w:firstLine="567"/>
        <w:jc w:val="both"/>
        <w:rPr>
          <w:rStyle w:val="FontStyle35"/>
        </w:rPr>
      </w:pPr>
      <w:r w:rsidRPr="0079099D">
        <w:rPr>
          <w:rFonts w:eastAsia="Calibri"/>
          <w:lang w:eastAsia="en-US"/>
        </w:rPr>
        <w:t xml:space="preserve">Налогового </w:t>
      </w:r>
      <w:hyperlink r:id="rId13" w:history="1">
        <w:proofErr w:type="gramStart"/>
        <w:r w:rsidRPr="0079099D">
          <w:rPr>
            <w:rFonts w:eastAsia="Calibri"/>
            <w:lang w:eastAsia="en-US"/>
          </w:rPr>
          <w:t>кодекс</w:t>
        </w:r>
        <w:proofErr w:type="gramEnd"/>
      </w:hyperlink>
      <w:r w:rsidRPr="0079099D">
        <w:rPr>
          <w:rFonts w:eastAsia="Calibri"/>
          <w:lang w:eastAsia="en-US"/>
        </w:rPr>
        <w:t xml:space="preserve">а Российской Федерации; Бюджетного </w:t>
      </w:r>
      <w:hyperlink r:id="rId14" w:history="1">
        <w:r w:rsidRPr="0079099D">
          <w:rPr>
            <w:rFonts w:eastAsia="Calibri"/>
            <w:lang w:eastAsia="en-US"/>
          </w:rPr>
          <w:t>кодекс</w:t>
        </w:r>
      </w:hyperlink>
      <w:r w:rsidRPr="0079099D">
        <w:rPr>
          <w:rFonts w:eastAsia="Calibri"/>
          <w:lang w:eastAsia="en-US"/>
        </w:rPr>
        <w:t xml:space="preserve">а Российской Федерации; Федерального </w:t>
      </w:r>
      <w:hyperlink r:id="rId15" w:history="1">
        <w:r w:rsidRPr="0079099D">
          <w:rPr>
            <w:rFonts w:eastAsia="Calibri"/>
            <w:lang w:eastAsia="en-US"/>
          </w:rPr>
          <w:t>закон</w:t>
        </w:r>
      </w:hyperlink>
      <w:r w:rsidRPr="0079099D">
        <w:rPr>
          <w:rFonts w:eastAsia="Calibri"/>
          <w:lang w:eastAsia="en-US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6" w:history="1">
        <w:r w:rsidRPr="0079099D">
          <w:rPr>
            <w:rFonts w:eastAsia="Calibri"/>
            <w:lang w:eastAsia="en-US"/>
          </w:rPr>
          <w:t>закон</w:t>
        </w:r>
      </w:hyperlink>
      <w:r w:rsidRPr="0079099D">
        <w:rPr>
          <w:rFonts w:eastAsia="Calibri"/>
          <w:lang w:eastAsia="en-US"/>
        </w:rPr>
        <w:t xml:space="preserve">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7" w:history="1">
        <w:proofErr w:type="gramStart"/>
        <w:r w:rsidRPr="0079099D">
          <w:rPr>
            <w:rFonts w:eastAsia="Calibri"/>
            <w:lang w:eastAsia="en-US"/>
          </w:rPr>
          <w:t>закон</w:t>
        </w:r>
        <w:proofErr w:type="gramEnd"/>
      </w:hyperlink>
      <w:r w:rsidRPr="0079099D">
        <w:rPr>
          <w:rFonts w:eastAsia="Calibri"/>
          <w:lang w:eastAsia="en-US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8" w:history="1">
        <w:r w:rsidRPr="0079099D">
          <w:rPr>
            <w:rFonts w:eastAsia="Calibri"/>
            <w:lang w:eastAsia="en-US"/>
          </w:rPr>
          <w:t>закон</w:t>
        </w:r>
      </w:hyperlink>
      <w:r w:rsidRPr="0079099D">
        <w:rPr>
          <w:rFonts w:eastAsia="Calibri"/>
          <w:lang w:eastAsia="en-US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9" w:history="1">
        <w:r w:rsidRPr="0079099D">
          <w:rPr>
            <w:rFonts w:eastAsia="Calibri"/>
            <w:lang w:eastAsia="en-US"/>
          </w:rPr>
          <w:t>закон</w:t>
        </w:r>
      </w:hyperlink>
      <w:r w:rsidRPr="0079099D">
        <w:rPr>
          <w:rFonts w:eastAsia="Calibri"/>
          <w:lang w:eastAsia="en-US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20" w:history="1">
        <w:proofErr w:type="gramStart"/>
        <w:r w:rsidRPr="0079099D">
          <w:rPr>
            <w:rFonts w:eastAsia="Calibri"/>
            <w:lang w:eastAsia="en-US"/>
          </w:rPr>
          <w:t>Закон</w:t>
        </w:r>
        <w:proofErr w:type="gramEnd"/>
      </w:hyperlink>
      <w:r w:rsidRPr="0079099D">
        <w:rPr>
          <w:rFonts w:eastAsia="Calibri"/>
          <w:lang w:eastAsia="en-US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21" w:history="1">
        <w:r w:rsidRPr="0079099D">
          <w:rPr>
            <w:rFonts w:eastAsia="Calibri"/>
            <w:lang w:eastAsia="en-US"/>
          </w:rPr>
          <w:t>закон</w:t>
        </w:r>
      </w:hyperlink>
      <w:r w:rsidRPr="0079099D">
        <w:rPr>
          <w:rFonts w:eastAsia="Calibri"/>
          <w:lang w:eastAsia="en-US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2" w:history="1">
        <w:proofErr w:type="gramStart"/>
        <w:r w:rsidRPr="0079099D">
          <w:rPr>
            <w:rFonts w:eastAsia="Calibri"/>
            <w:lang w:eastAsia="en-US"/>
          </w:rPr>
          <w:t>Указ</w:t>
        </w:r>
        <w:proofErr w:type="gramEnd"/>
      </w:hyperlink>
      <w:r w:rsidRPr="0079099D">
        <w:rPr>
          <w:rFonts w:eastAsia="Calibri"/>
          <w:lang w:eastAsia="en-US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3" w:history="1">
        <w:proofErr w:type="gramStart"/>
        <w:r w:rsidRPr="0079099D">
          <w:rPr>
            <w:rFonts w:eastAsia="Calibri"/>
            <w:lang w:eastAsia="en-US"/>
          </w:rPr>
          <w:t>Указ</w:t>
        </w:r>
        <w:proofErr w:type="gramEnd"/>
      </w:hyperlink>
      <w:r w:rsidRPr="0079099D">
        <w:rPr>
          <w:rFonts w:eastAsia="Calibri"/>
          <w:lang w:eastAsia="en-US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24" w:history="1">
        <w:r w:rsidRPr="0079099D">
          <w:rPr>
            <w:rFonts w:eastAsia="Calibri"/>
            <w:lang w:eastAsia="en-US"/>
          </w:rPr>
          <w:t>постановления</w:t>
        </w:r>
      </w:hyperlink>
      <w:r w:rsidRPr="0079099D">
        <w:rPr>
          <w:rFonts w:eastAsia="Calibri"/>
          <w:lang w:eastAsia="en-US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5" w:history="1">
        <w:proofErr w:type="gramStart"/>
        <w:r w:rsidRPr="0079099D">
          <w:rPr>
            <w:rFonts w:eastAsia="Calibri"/>
            <w:lang w:eastAsia="en-US"/>
          </w:rPr>
          <w:t>приказ</w:t>
        </w:r>
        <w:proofErr w:type="gramEnd"/>
      </w:hyperlink>
      <w:r w:rsidRPr="0079099D">
        <w:rPr>
          <w:rFonts w:eastAsia="Calibri"/>
          <w:lang w:eastAsia="en-US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Pr="0079099D">
        <w:rPr>
          <w:rFonts w:eastAsia="Calibri"/>
          <w:lang w:eastAsia="en-US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737484" w:rsidRPr="00B97382" w:rsidRDefault="00B97382" w:rsidP="00EA1E09">
      <w:pPr>
        <w:ind w:right="-143" w:firstLine="567"/>
        <w:jc w:val="both"/>
      </w:pPr>
      <w:r>
        <w:t>Г</w:t>
      </w:r>
      <w:r w:rsidR="00737484" w:rsidRPr="0079099D">
        <w:t>осударственн</w:t>
      </w:r>
      <w:r w:rsidR="00737484">
        <w:t>ый</w:t>
      </w:r>
      <w:r w:rsidR="00737484" w:rsidRPr="0079099D">
        <w:t xml:space="preserve"> налогов</w:t>
      </w:r>
      <w:r w:rsidR="00737484">
        <w:t>ый</w:t>
      </w:r>
      <w:r w:rsidR="00737484" w:rsidRPr="0079099D">
        <w:t xml:space="preserve"> инспектор контрольно-аналитического отдела</w:t>
      </w:r>
      <w:r w:rsidR="00737484">
        <w:t xml:space="preserve"> </w:t>
      </w:r>
      <w:r w:rsidR="00737484" w:rsidRPr="00B97382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37484" w:rsidRPr="00B97382" w:rsidRDefault="00737484" w:rsidP="00EA1E09">
      <w:pPr>
        <w:ind w:right="-143" w:firstLine="567"/>
        <w:jc w:val="both"/>
      </w:pPr>
      <w:r w:rsidRPr="00B97382">
        <w:t>6.3.2.</w:t>
      </w:r>
      <w:r w:rsidRPr="00B97382">
        <w:tab/>
        <w:t xml:space="preserve">Иные профессиональные знания: </w:t>
      </w:r>
    </w:p>
    <w:p w:rsidR="00737484" w:rsidRPr="00D66F75" w:rsidRDefault="00737484" w:rsidP="00EA1E09">
      <w:pPr>
        <w:widowControl w:val="0"/>
        <w:tabs>
          <w:tab w:val="left" w:pos="1134"/>
        </w:tabs>
        <w:autoSpaceDE w:val="0"/>
        <w:autoSpaceDN w:val="0"/>
        <w:adjustRightInd w:val="0"/>
        <w:ind w:right="-143" w:firstLine="567"/>
        <w:jc w:val="both"/>
      </w:pPr>
      <w:r w:rsidRPr="00D66F75">
        <w:t xml:space="preserve">Знание </w:t>
      </w:r>
      <w:r w:rsidRPr="00D66F75">
        <w:rPr>
          <w:rFonts w:eastAsia="Calibri"/>
          <w:lang w:eastAsia="en-US"/>
        </w:rPr>
        <w:t xml:space="preserve">приказа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  <w:proofErr w:type="gramStart"/>
      <w:r w:rsidRPr="00D66F75">
        <w:rPr>
          <w:rFonts w:eastAsia="Calibri"/>
          <w:lang w:eastAsia="en-US"/>
        </w:rPr>
        <w:t>приказа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D66F75">
        <w:rPr>
          <w:rFonts w:eastAsia="Calibri"/>
          <w:lang w:eastAsia="en-US"/>
        </w:rPr>
        <w:t xml:space="preserve"> </w:t>
      </w:r>
      <w:proofErr w:type="gramStart"/>
      <w:r w:rsidRPr="00D66F75">
        <w:rPr>
          <w:rFonts w:eastAsia="Calibri"/>
          <w:lang w:eastAsia="en-US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Pr="00D66F75">
        <w:rPr>
          <w:rFonts w:eastAsia="Calibri"/>
          <w:lang w:eastAsia="en-US"/>
        </w:rPr>
        <w:t xml:space="preserve"> </w:t>
      </w:r>
      <w:proofErr w:type="gramStart"/>
      <w:r w:rsidRPr="00D66F75">
        <w:rPr>
          <w:rFonts w:eastAsia="Calibri"/>
          <w:lang w:eastAsia="en-US"/>
        </w:rPr>
        <w:t xml:space="preserve">приказа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</w:t>
      </w:r>
      <w:r w:rsidRPr="00D66F75">
        <w:rPr>
          <w:rFonts w:eastAsia="Calibri"/>
          <w:lang w:eastAsia="en-US"/>
        </w:rPr>
        <w:lastRenderedPageBreak/>
        <w:t>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Pr="00D66F75">
        <w:rPr>
          <w:rFonts w:eastAsia="Calibri"/>
          <w:lang w:eastAsia="en-US"/>
        </w:rPr>
        <w:t xml:space="preserve"> </w:t>
      </w:r>
      <w:proofErr w:type="gramStart"/>
      <w:r w:rsidRPr="00D66F75">
        <w:rPr>
          <w:rFonts w:eastAsia="Calibri"/>
          <w:lang w:eastAsia="en-US"/>
        </w:rPr>
        <w:t>приказа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приказа ФНС России от 30 мая 2007 г. № ММ-3-06/333@ «Об утверждении Концепции системы планирования выездных налоговых проверок»;</w:t>
      </w:r>
      <w:proofErr w:type="gramEnd"/>
      <w:r w:rsidRPr="00D66F75">
        <w:rPr>
          <w:rFonts w:eastAsia="Calibri"/>
          <w:lang w:eastAsia="en-US"/>
        </w:rPr>
        <w:t xml:space="preserve"> </w:t>
      </w:r>
      <w:proofErr w:type="gramStart"/>
      <w:r w:rsidRPr="00D66F75">
        <w:rPr>
          <w:rFonts w:eastAsia="Calibri"/>
          <w:lang w:eastAsia="en-US"/>
        </w:rPr>
        <w:t>приказа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D66F75">
        <w:rPr>
          <w:rFonts w:eastAsia="Calibri"/>
          <w:lang w:eastAsia="en-US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D66F75">
        <w:rPr>
          <w:rFonts w:eastAsia="Calibri"/>
          <w:lang w:eastAsia="en-US"/>
        </w:rPr>
        <w:t>дела</w:t>
      </w:r>
      <w:proofErr w:type="gramEnd"/>
      <w:r w:rsidRPr="00D66F75">
        <w:rPr>
          <w:rFonts w:eastAsia="Calibri"/>
          <w:lang w:eastAsia="en-US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 </w:t>
      </w:r>
      <w:r w:rsidRPr="00D66F75">
        <w:t>п</w:t>
      </w:r>
      <w:r w:rsidRPr="00D66F75">
        <w:rPr>
          <w:rFonts w:eastAsiaTheme="minorEastAsia"/>
        </w:rPr>
        <w:t xml:space="preserve">риказа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</w:t>
      </w:r>
      <w:hyperlink r:id="rId26" w:history="1">
        <w:proofErr w:type="gramStart"/>
        <w:r w:rsidRPr="00D66F75">
          <w:rPr>
            <w:rFonts w:eastAsia="Calibri"/>
            <w:lang w:eastAsia="en-US"/>
          </w:rPr>
          <w:t>приказ</w:t>
        </w:r>
        <w:proofErr w:type="gramEnd"/>
      </w:hyperlink>
      <w:r w:rsidRPr="00D66F75">
        <w:rPr>
          <w:rFonts w:eastAsia="Calibri"/>
          <w:lang w:eastAsia="en-US"/>
        </w:rPr>
        <w:t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r w:rsidRPr="00D66F75">
        <w:t xml:space="preserve"> приказа ФНС России от 02 августа 2005 г. № САЭ-3-06/354</w:t>
      </w:r>
      <w:proofErr w:type="gramStart"/>
      <w:r w:rsidRPr="00D66F75">
        <w:t>@ О</w:t>
      </w:r>
      <w:proofErr w:type="gramEnd"/>
      <w:r w:rsidRPr="00D66F75">
        <w:t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r w:rsidRPr="00D66F75">
        <w:rPr>
          <w:rFonts w:eastAsiaTheme="minorEastAsia"/>
        </w:rPr>
        <w:t xml:space="preserve"> </w:t>
      </w:r>
      <w:r w:rsidRPr="00D66F75">
        <w:rPr>
          <w:rFonts w:eastAsia="Calibri"/>
          <w:lang w:eastAsia="en-US"/>
        </w:rPr>
        <w:t>приказа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</w:t>
      </w:r>
      <w:r>
        <w:rPr>
          <w:rFonts w:eastAsia="Calibri"/>
          <w:lang w:eastAsia="en-US"/>
        </w:rPr>
        <w:t xml:space="preserve"> правонарушений и преступлений».</w:t>
      </w:r>
    </w:p>
    <w:p w:rsidR="00737484" w:rsidRPr="00D66F75" w:rsidRDefault="00737484" w:rsidP="00EA1E09">
      <w:pPr>
        <w:tabs>
          <w:tab w:val="left" w:pos="9033"/>
        </w:tabs>
        <w:ind w:right="-143" w:firstLine="709"/>
        <w:jc w:val="both"/>
      </w:pPr>
      <w:r>
        <w:t xml:space="preserve">6.3.2.2. </w:t>
      </w:r>
      <w:proofErr w:type="gramStart"/>
      <w:r w:rsidRPr="00D66F75">
        <w:rPr>
          <w:rFonts w:eastAsiaTheme="minorEastAsia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>
        <w:rPr>
          <w:lang w:eastAsia="en-US" w:bidi="en-US"/>
        </w:rPr>
        <w:t xml:space="preserve">; </w:t>
      </w:r>
      <w:r w:rsidRPr="000C62DF">
        <w:t>состав налогоплательщиков н</w:t>
      </w:r>
      <w:r>
        <w:t xml:space="preserve">алога на добавленную стоимость; </w:t>
      </w:r>
      <w:r w:rsidRPr="000C62DF">
        <w:t>документы, подтверждающие право на освобождение от уплаты налога на добавленную стоимость;</w:t>
      </w:r>
      <w:bookmarkStart w:id="0" w:name="_Toc477362605"/>
      <w:proofErr w:type="gramEnd"/>
      <w:r>
        <w:t xml:space="preserve"> </w:t>
      </w:r>
      <w:r w:rsidRPr="000C62DF">
        <w:t>особенности налогообложения при ввозе товаров на территорию Российской Федерации и иные территории, находящиеся под ее юрисдикцией;</w:t>
      </w:r>
      <w:bookmarkStart w:id="1" w:name="_Toc477362606"/>
      <w:bookmarkEnd w:id="0"/>
      <w:r>
        <w:t xml:space="preserve"> </w:t>
      </w:r>
      <w:r w:rsidRPr="000C62DF">
        <w:t>особенности налогообложения при вывозе товаров с территории Российской Федерации;</w:t>
      </w:r>
      <w:bookmarkStart w:id="2" w:name="_Toc477362607"/>
      <w:bookmarkEnd w:id="1"/>
      <w:r>
        <w:t xml:space="preserve"> </w:t>
      </w:r>
      <w:r w:rsidRPr="000C62DF">
        <w:t>порядок определения налоговой базы.</w:t>
      </w:r>
      <w:bookmarkEnd w:id="2"/>
    </w:p>
    <w:p w:rsidR="00737484" w:rsidRPr="00D66F75" w:rsidRDefault="00737484" w:rsidP="00EA1E09">
      <w:pPr>
        <w:widowControl w:val="0"/>
        <w:tabs>
          <w:tab w:val="left" w:pos="1134"/>
        </w:tabs>
        <w:autoSpaceDE w:val="0"/>
        <w:autoSpaceDN w:val="0"/>
        <w:adjustRightInd w:val="0"/>
        <w:ind w:right="-143" w:firstLine="567"/>
        <w:jc w:val="both"/>
        <w:rPr>
          <w:rFonts w:eastAsia="Calibri"/>
          <w:lang w:eastAsia="en-US"/>
        </w:rPr>
      </w:pPr>
      <w:r w:rsidRPr="00D66F75">
        <w:rPr>
          <w:rFonts w:eastAsiaTheme="minorEastAsia"/>
        </w:rPr>
        <w:t>6.4.</w:t>
      </w:r>
      <w:r w:rsidRPr="00D66F75">
        <w:rPr>
          <w:rFonts w:eastAsiaTheme="minorEastAsia"/>
        </w:rPr>
        <w:tab/>
      </w:r>
      <w:proofErr w:type="gramStart"/>
      <w:r w:rsidRPr="00D66F75">
        <w:rPr>
          <w:rFonts w:eastAsiaTheme="minorEastAsia"/>
        </w:rPr>
        <w:t xml:space="preserve">Наличие функциональных знаний: </w:t>
      </w:r>
      <w:r w:rsidRPr="00D66F75">
        <w:rPr>
          <w:rFonts w:eastAsia="Calibri"/>
          <w:lang w:eastAsia="en-US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Pr="00D66F75">
        <w:rPr>
          <w:rFonts w:eastAsia="Calibri"/>
          <w:lang w:eastAsia="en-US"/>
        </w:rPr>
        <w:t xml:space="preserve"> </w:t>
      </w:r>
      <w:proofErr w:type="gramStart"/>
      <w:r w:rsidRPr="00D66F75">
        <w:rPr>
          <w:rFonts w:eastAsia="Calibri"/>
          <w:lang w:eastAsia="en-US"/>
        </w:rPr>
        <w:t xml:space="preserve">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</w:t>
      </w:r>
      <w:r w:rsidRPr="00D66F75">
        <w:rPr>
          <w:rFonts w:eastAsia="Calibri"/>
          <w:lang w:eastAsia="en-US"/>
        </w:rPr>
        <w:lastRenderedPageBreak/>
        <w:t>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</w:t>
      </w:r>
      <w:proofErr w:type="gramEnd"/>
      <w:r w:rsidRPr="00D66F75">
        <w:rPr>
          <w:rFonts w:eastAsia="Calibri"/>
          <w:lang w:eastAsia="en-US"/>
        </w:rPr>
        <w:t xml:space="preserve">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D66F75">
        <w:rPr>
          <w:rFonts w:eastAsia="Calibri"/>
          <w:lang w:eastAsia="en-US"/>
        </w:rPr>
        <w:t>применения</w:t>
      </w:r>
      <w:proofErr w:type="gramEnd"/>
      <w:r w:rsidRPr="00D66F75">
        <w:rPr>
          <w:rFonts w:eastAsia="Calibri"/>
          <w:lang w:eastAsia="en-US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  <w:r w:rsidRPr="00D66F75">
        <w:rPr>
          <w:highlight w:val="yellow"/>
        </w:rPr>
        <w:t xml:space="preserve"> </w:t>
      </w:r>
    </w:p>
    <w:p w:rsidR="00737484" w:rsidRPr="00D66F75" w:rsidRDefault="00737484" w:rsidP="00EA1E09">
      <w:pPr>
        <w:widowControl w:val="0"/>
        <w:tabs>
          <w:tab w:val="left" w:pos="1134"/>
        </w:tabs>
        <w:autoSpaceDE w:val="0"/>
        <w:autoSpaceDN w:val="0"/>
        <w:adjustRightInd w:val="0"/>
        <w:ind w:right="-143" w:firstLine="567"/>
        <w:jc w:val="both"/>
        <w:rPr>
          <w:rFonts w:eastAsia="Calibri"/>
          <w:lang w:eastAsia="en-US"/>
        </w:rPr>
      </w:pPr>
      <w:r w:rsidRPr="00D66F75">
        <w:rPr>
          <w:rFonts w:eastAsiaTheme="minorEastAsia"/>
        </w:rPr>
        <w:t>6.5.</w:t>
      </w:r>
      <w:r w:rsidRPr="00D66F75">
        <w:rPr>
          <w:rFonts w:eastAsiaTheme="minorEastAsia"/>
        </w:rPr>
        <w:tab/>
        <w:t xml:space="preserve">Наличие базовых умений: </w:t>
      </w:r>
      <w:r w:rsidRPr="00D66F75">
        <w:rPr>
          <w:rFonts w:eastAsia="Calibri"/>
          <w:lang w:eastAsia="en-US"/>
        </w:rPr>
        <w:t xml:space="preserve">мыслить системно (стратегически); планировать, рационально использовать служебное время и достигать результата;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 </w:t>
      </w:r>
    </w:p>
    <w:p w:rsidR="00737484" w:rsidRPr="00D66F75" w:rsidRDefault="00737484" w:rsidP="00EA1E09">
      <w:pPr>
        <w:widowControl w:val="0"/>
        <w:tabs>
          <w:tab w:val="left" w:pos="351"/>
          <w:tab w:val="left" w:pos="1134"/>
          <w:tab w:val="left" w:pos="9033"/>
        </w:tabs>
        <w:autoSpaceDE w:val="0"/>
        <w:autoSpaceDN w:val="0"/>
        <w:adjustRightInd w:val="0"/>
        <w:ind w:right="-143" w:firstLine="567"/>
        <w:jc w:val="both"/>
        <w:rPr>
          <w:lang w:eastAsia="en-US" w:bidi="en-US"/>
        </w:rPr>
      </w:pPr>
      <w:r w:rsidRPr="00D66F75">
        <w:rPr>
          <w:rFonts w:eastAsiaTheme="minorEastAsia"/>
        </w:rPr>
        <w:t xml:space="preserve">6.6. Наличие профессиональных умений: навык анализа финансово-хозяйственной деятельности; навык выявления схем уклонения от налогообложения при анализе документов; </w:t>
      </w:r>
      <w:r w:rsidRPr="00D66F75">
        <w:rPr>
          <w:rFonts w:eastAsia="Calibri"/>
        </w:rPr>
        <w:t>работа с информационными ресурсами по направлению деятельности отдела; практика применения законодательства Российской Федерации о налогах и сборах в служебной деятельности;</w:t>
      </w:r>
      <w:r w:rsidRPr="00D66F75">
        <w:rPr>
          <w:rFonts w:eastAsiaTheme="minorEastAsia"/>
        </w:rPr>
        <w:t xml:space="preserve"> </w:t>
      </w:r>
      <w:r w:rsidRPr="0020683F">
        <w:rPr>
          <w:rFonts w:eastAsia="Calibri"/>
        </w:rPr>
        <w:t>расчетно-экономическая  деятельность в сфере налога на добавленную стоимость.</w:t>
      </w:r>
    </w:p>
    <w:p w:rsidR="00737484" w:rsidRPr="00D66F75" w:rsidRDefault="00737484" w:rsidP="00EA1E09">
      <w:pPr>
        <w:widowControl w:val="0"/>
        <w:tabs>
          <w:tab w:val="left" w:pos="993"/>
        </w:tabs>
        <w:autoSpaceDE w:val="0"/>
        <w:autoSpaceDN w:val="0"/>
        <w:adjustRightInd w:val="0"/>
        <w:ind w:right="-143" w:firstLine="567"/>
        <w:jc w:val="both"/>
        <w:rPr>
          <w:rFonts w:eastAsia="Calibri"/>
          <w:lang w:eastAsia="en-US"/>
        </w:rPr>
      </w:pPr>
      <w:r w:rsidRPr="00D66F75">
        <w:rPr>
          <w:rFonts w:eastAsiaTheme="minorEastAsia"/>
        </w:rPr>
        <w:t xml:space="preserve">6.7. </w:t>
      </w:r>
      <w:proofErr w:type="gramStart"/>
      <w:r w:rsidRPr="00D66F75">
        <w:rPr>
          <w:rFonts w:eastAsiaTheme="minorEastAsia"/>
        </w:rPr>
        <w:t xml:space="preserve">Наличие функциональных умений: </w:t>
      </w:r>
      <w:r w:rsidRPr="00D66F75">
        <w:rPr>
          <w:rFonts w:eastAsia="Calibri"/>
          <w:lang w:eastAsia="en-US"/>
        </w:rPr>
        <w:t>разработка, рассмотрение и согласование проектов нормативных правовых актов и других документов;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баз данных, выдача справок, выписок, документов, разъяснений и сведений; рассмотрение запросов, ходатайств, уведомлений, жалоб;</w:t>
      </w:r>
      <w:proofErr w:type="gramEnd"/>
      <w:r w:rsidRPr="00D66F75">
        <w:rPr>
          <w:rFonts w:eastAsia="Calibri"/>
          <w:lang w:eastAsia="en-US"/>
        </w:rPr>
        <w:t xml:space="preserve"> прием, учет, обработка и регистрация корреспонденции, комплектование, хранение, учет и использование архивных документов,  составление номенклатуры дел отдела; </w:t>
      </w:r>
      <w:r w:rsidRPr="00D66F75">
        <w:t xml:space="preserve">обеспечения выполнения поставленных руководством задач; эффективное планирование служебного времени, анализ и прогнозирование деятельности в порученной сфере, использование опыта и мнения коллег,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 </w:t>
      </w:r>
    </w:p>
    <w:p w:rsidR="00091CE4" w:rsidRDefault="00091CE4" w:rsidP="00C75DAB">
      <w:pPr>
        <w:pStyle w:val="ConsPlusNormal"/>
        <w:ind w:right="-143"/>
        <w:jc w:val="both"/>
        <w:rPr>
          <w:rFonts w:ascii="Times New Roman" w:hAnsi="Times New Roman" w:cs="Times New Roman"/>
          <w:sz w:val="24"/>
          <w:szCs w:val="24"/>
        </w:rPr>
      </w:pPr>
    </w:p>
    <w:p w:rsidR="00091CE4" w:rsidRDefault="00091CE4" w:rsidP="005F1229">
      <w:pPr>
        <w:pStyle w:val="ConsPlusNormal"/>
        <w:numPr>
          <w:ilvl w:val="0"/>
          <w:numId w:val="1"/>
        </w:numPr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91CE4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5F1229" w:rsidRPr="00091CE4" w:rsidRDefault="005F1229" w:rsidP="005F1229">
      <w:pPr>
        <w:pStyle w:val="ConsPlusNormal"/>
        <w:ind w:left="1080" w:right="-143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91CE4" w:rsidRPr="00091CE4" w:rsidRDefault="00B97382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091CE4" w:rsidRPr="00091CE4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AE499A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091CE4" w:rsidRPr="00091CE4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N 79-ФЗ "О государственной гражданской службе Российской Федерации".</w:t>
      </w:r>
    </w:p>
    <w:p w:rsidR="00B97382" w:rsidRPr="00B97382" w:rsidRDefault="005631CD" w:rsidP="00B97382">
      <w:pPr>
        <w:ind w:right="-143"/>
        <w:jc w:val="both"/>
      </w:pPr>
      <w:r>
        <w:t xml:space="preserve">        </w:t>
      </w:r>
      <w:r w:rsidR="00B97382">
        <w:t>8</w:t>
      </w:r>
      <w:r w:rsidRPr="001E2605">
        <w:t xml:space="preserve">. </w:t>
      </w:r>
      <w:r w:rsidR="00B97382" w:rsidRPr="00B97382">
        <w:t xml:space="preserve">В целях реализации задач и функций, возложенных на инспекцию, государственный налоговый инспектор: </w:t>
      </w:r>
    </w:p>
    <w:p w:rsidR="00C75DAB" w:rsidRPr="001E2605" w:rsidRDefault="00C75DAB" w:rsidP="00C75DAB">
      <w:pPr>
        <w:autoSpaceDE w:val="0"/>
        <w:autoSpaceDN w:val="0"/>
        <w:adjustRightInd w:val="0"/>
        <w:ind w:right="-143" w:firstLine="567"/>
        <w:jc w:val="both"/>
        <w:outlineLvl w:val="1"/>
      </w:pPr>
      <w:r>
        <w:t xml:space="preserve">осуществляет </w:t>
      </w:r>
      <w:r w:rsidRPr="001E2605">
        <w:t xml:space="preserve">строгое выполнение основных обязанностей государственного гражданского служащего, определенных Федеральным Законом от 27.07.2004 № 79-ФЗ                           «О государственной гражданской службе Российской Федерации»;   </w:t>
      </w:r>
    </w:p>
    <w:p w:rsidR="00C75DAB" w:rsidRPr="001E2605" w:rsidRDefault="00C75DAB" w:rsidP="00C75DAB">
      <w:pPr>
        <w:tabs>
          <w:tab w:val="left" w:pos="567"/>
        </w:tabs>
        <w:autoSpaceDE w:val="0"/>
        <w:autoSpaceDN w:val="0"/>
        <w:adjustRightInd w:val="0"/>
        <w:ind w:right="-143"/>
        <w:jc w:val="both"/>
        <w:outlineLvl w:val="1"/>
      </w:pPr>
      <w:r w:rsidRPr="001E2605">
        <w:lastRenderedPageBreak/>
        <w:t xml:space="preserve">         </w:t>
      </w:r>
      <w:r>
        <w:t>соблюдает</w:t>
      </w:r>
      <w:r w:rsidRPr="001E2605">
        <w:t xml:space="preserve"> установленны</w:t>
      </w:r>
      <w:r>
        <w:t>е</w:t>
      </w:r>
      <w:r w:rsidRPr="001E2605">
        <w:t xml:space="preserve"> ограничени</w:t>
      </w:r>
      <w:r>
        <w:t>я</w:t>
      </w:r>
      <w:r w:rsidRPr="001E2605">
        <w:t xml:space="preserve"> и запрет</w:t>
      </w:r>
      <w:r>
        <w:t>ы</w:t>
      </w:r>
      <w:r w:rsidRPr="001E2605">
        <w:t>, связанны</w:t>
      </w:r>
      <w:r>
        <w:t>е</w:t>
      </w:r>
      <w:r w:rsidRPr="001E2605">
        <w:t xml:space="preserve"> с гражданской службой; </w:t>
      </w:r>
    </w:p>
    <w:p w:rsidR="00C75DAB" w:rsidRDefault="00C75DAB" w:rsidP="00C75DAB">
      <w:pPr>
        <w:tabs>
          <w:tab w:val="left" w:pos="567"/>
        </w:tabs>
        <w:autoSpaceDE w:val="0"/>
        <w:autoSpaceDN w:val="0"/>
        <w:adjustRightInd w:val="0"/>
        <w:ind w:right="-143"/>
        <w:jc w:val="both"/>
        <w:outlineLvl w:val="1"/>
      </w:pPr>
      <w:r w:rsidRPr="001E2605">
        <w:tab/>
      </w:r>
      <w:r>
        <w:t>выполняет</w:t>
      </w:r>
      <w:r w:rsidRPr="001E2605">
        <w:t xml:space="preserve"> требовани</w:t>
      </w:r>
      <w:r>
        <w:t>я</w:t>
      </w:r>
      <w:r w:rsidRPr="001E2605">
        <w:t xml:space="preserve"> к служебному поведению гражданских служащих; </w:t>
      </w:r>
    </w:p>
    <w:p w:rsidR="00C75DAB" w:rsidRPr="001E2605" w:rsidRDefault="00C75DAB" w:rsidP="00C75DAB">
      <w:pPr>
        <w:tabs>
          <w:tab w:val="left" w:pos="567"/>
        </w:tabs>
        <w:ind w:right="-143" w:firstLine="360"/>
        <w:jc w:val="both"/>
      </w:pPr>
      <w:r>
        <w:t xml:space="preserve">   уведомляет</w:t>
      </w:r>
      <w:r w:rsidRPr="001E2605">
        <w:t xml:space="preserve"> представителя нанимателя об обращениях в целях склонения к совершению коррупционных правонарушений;</w:t>
      </w:r>
    </w:p>
    <w:p w:rsidR="00C75DAB" w:rsidRPr="001E2605" w:rsidRDefault="00C75DAB" w:rsidP="00C75DAB">
      <w:pPr>
        <w:tabs>
          <w:tab w:val="left" w:pos="2552"/>
        </w:tabs>
        <w:ind w:right="-143" w:firstLine="567"/>
        <w:jc w:val="both"/>
      </w:pPr>
      <w:r>
        <w:t>исполняет</w:t>
      </w:r>
      <w:r w:rsidRPr="001E2605">
        <w:t xml:space="preserve"> приказ</w:t>
      </w:r>
      <w:r>
        <w:t>ы</w:t>
      </w:r>
      <w:r w:rsidRPr="001E2605">
        <w:t xml:space="preserve">, </w:t>
      </w:r>
      <w:r>
        <w:t>распоряжения</w:t>
      </w:r>
      <w:r w:rsidRPr="001E2605">
        <w:t xml:space="preserve"> и </w:t>
      </w:r>
      <w:r>
        <w:t>указания</w:t>
      </w:r>
      <w:r w:rsidRPr="001E2605">
        <w:t>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C75DAB" w:rsidRDefault="00C75DAB" w:rsidP="00C75DAB">
      <w:pPr>
        <w:tabs>
          <w:tab w:val="left" w:pos="2552"/>
        </w:tabs>
        <w:ind w:right="-143" w:firstLine="360"/>
        <w:jc w:val="both"/>
      </w:pPr>
      <w:r w:rsidRPr="001E2605">
        <w:t xml:space="preserve">   </w:t>
      </w:r>
      <w:r>
        <w:t>соблюдает установленные</w:t>
      </w:r>
      <w:r w:rsidRPr="001E2605">
        <w:t xml:space="preserve"> в инспекции  правил</w:t>
      </w:r>
      <w:r>
        <w:t>а</w:t>
      </w:r>
      <w:r w:rsidRPr="001E2605">
        <w:t xml:space="preserve"> служебного распорядка, </w:t>
      </w:r>
    </w:p>
    <w:p w:rsidR="00C75DAB" w:rsidRDefault="00C75DAB" w:rsidP="00C75DAB">
      <w:pPr>
        <w:tabs>
          <w:tab w:val="left" w:pos="2552"/>
        </w:tabs>
        <w:ind w:right="-143" w:firstLine="360"/>
        <w:jc w:val="both"/>
      </w:pPr>
      <w:r>
        <w:t xml:space="preserve">   соблюдает порядок</w:t>
      </w:r>
      <w:r w:rsidRPr="001E2605">
        <w:t xml:space="preserve"> работы со служебной информацией, в </w:t>
      </w:r>
      <w:proofErr w:type="spellStart"/>
      <w:r w:rsidRPr="001E2605">
        <w:t>т.ч</w:t>
      </w:r>
      <w:proofErr w:type="spellEnd"/>
      <w:r w:rsidRPr="001E2605">
        <w:t xml:space="preserve">. </w:t>
      </w:r>
      <w:proofErr w:type="gramStart"/>
      <w:r w:rsidRPr="001E2605">
        <w:t>содержащих</w:t>
      </w:r>
      <w:proofErr w:type="gramEnd"/>
      <w:r w:rsidRPr="001E2605">
        <w:t xml:space="preserve"> персон</w:t>
      </w:r>
      <w:r>
        <w:t>альные</w:t>
      </w:r>
      <w:r w:rsidRPr="001E2605">
        <w:t xml:space="preserve"> данные;</w:t>
      </w:r>
    </w:p>
    <w:p w:rsidR="00C75DAB" w:rsidRDefault="00C75DAB" w:rsidP="00C75DAB">
      <w:pPr>
        <w:autoSpaceDE w:val="0"/>
        <w:autoSpaceDN w:val="0"/>
        <w:adjustRightInd w:val="0"/>
        <w:ind w:right="-143" w:firstLine="567"/>
        <w:jc w:val="both"/>
      </w:pPr>
      <w:r>
        <w:t>обеспечивает соблюдение</w:t>
      </w:r>
      <w:r w:rsidRPr="001E2605">
        <w:t xml:space="preserve">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75DAB" w:rsidRPr="001E2605" w:rsidRDefault="00C75DAB" w:rsidP="00C75DAB">
      <w:pPr>
        <w:tabs>
          <w:tab w:val="left" w:pos="567"/>
          <w:tab w:val="left" w:pos="2552"/>
        </w:tabs>
        <w:ind w:right="-143" w:firstLine="360"/>
        <w:jc w:val="both"/>
      </w:pPr>
      <w:r w:rsidRPr="001E2605">
        <w:t xml:space="preserve">   </w:t>
      </w:r>
      <w:r>
        <w:t>соблюдает</w:t>
      </w:r>
      <w:r w:rsidRPr="001E2605">
        <w:t xml:space="preserve"> правил</w:t>
      </w:r>
      <w:r>
        <w:t>а</w:t>
      </w:r>
      <w:r w:rsidRPr="001E2605">
        <w:t xml:space="preserve"> делового этикета; правил</w:t>
      </w:r>
      <w:r>
        <w:t>а</w:t>
      </w:r>
      <w:r w:rsidRPr="001E2605">
        <w:t xml:space="preserve"> и норм</w:t>
      </w:r>
      <w:r>
        <w:t>ы</w:t>
      </w:r>
      <w:r w:rsidRPr="001E2605">
        <w:t xml:space="preserve"> охраны труда, техники безопасности и противопожарной защиты;</w:t>
      </w:r>
    </w:p>
    <w:p w:rsidR="00B97382" w:rsidRPr="00B97382" w:rsidRDefault="00B97382" w:rsidP="00B97382">
      <w:pPr>
        <w:tabs>
          <w:tab w:val="left" w:pos="567"/>
        </w:tabs>
        <w:ind w:right="-143" w:firstLine="567"/>
        <w:jc w:val="both"/>
      </w:pPr>
      <w:r w:rsidRPr="00B97382">
        <w:t>исполняет дополнительные обязанности по линии ГО и ЧС, установленные приказами начальника инспекции;</w:t>
      </w:r>
    </w:p>
    <w:p w:rsidR="00B97382" w:rsidRPr="00B97382" w:rsidRDefault="00B97382" w:rsidP="00B97382">
      <w:pPr>
        <w:tabs>
          <w:tab w:val="left" w:pos="567"/>
        </w:tabs>
        <w:ind w:right="-143" w:firstLine="567"/>
        <w:jc w:val="both"/>
      </w:pPr>
      <w:r w:rsidRPr="00B97382">
        <w:t xml:space="preserve">выполняет требования по порядку использования устройств сотовой, пейджинговой и </w:t>
      </w:r>
      <w:proofErr w:type="spellStart"/>
      <w:r w:rsidRPr="00B97382">
        <w:t>транкинговой</w:t>
      </w:r>
      <w:proofErr w:type="spellEnd"/>
      <w:r w:rsidRPr="00B97382">
        <w:t xml:space="preserve"> связи в месте расположения инспекции</w:t>
      </w:r>
      <w:proofErr w:type="gramStart"/>
      <w:r w:rsidRPr="00B97382">
        <w:t xml:space="preserve"> ;</w:t>
      </w:r>
      <w:proofErr w:type="gramEnd"/>
    </w:p>
    <w:p w:rsidR="00B97382" w:rsidRPr="00B97382" w:rsidRDefault="00B97382" w:rsidP="00B97382">
      <w:pPr>
        <w:tabs>
          <w:tab w:val="left" w:pos="567"/>
        </w:tabs>
        <w:ind w:right="-143" w:firstLine="567"/>
        <w:jc w:val="both"/>
      </w:pPr>
      <w:r w:rsidRPr="00B97382"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B97382" w:rsidRPr="00B97382" w:rsidRDefault="00B97382" w:rsidP="00B97382">
      <w:pPr>
        <w:tabs>
          <w:tab w:val="left" w:pos="567"/>
        </w:tabs>
        <w:ind w:right="-143" w:firstLine="567"/>
        <w:jc w:val="both"/>
      </w:pPr>
      <w:r w:rsidRPr="00B97382">
        <w:t xml:space="preserve">в месте расположения инспекции и при исполнении должностных </w:t>
      </w:r>
      <w:r w:rsidR="00414F22">
        <w:t xml:space="preserve">обязанностей </w:t>
      </w:r>
      <w:r w:rsidRPr="00B97382">
        <w:t>вне расположения инспекции  имеет "деловой стиль" в одежде;</w:t>
      </w:r>
    </w:p>
    <w:p w:rsidR="00B97382" w:rsidRPr="00B97382" w:rsidRDefault="00B97382" w:rsidP="00B97382">
      <w:pPr>
        <w:tabs>
          <w:tab w:val="left" w:pos="567"/>
        </w:tabs>
        <w:ind w:right="-143" w:firstLine="567"/>
        <w:jc w:val="both"/>
      </w:pPr>
      <w:r w:rsidRPr="00B97382">
        <w:t>бережет государственное имущество, в том числе предоставленное ему для исполнения должностных обязанностей, обеспечивать его целевое использование; добавить всем;</w:t>
      </w:r>
    </w:p>
    <w:p w:rsidR="00C75DAB" w:rsidRDefault="00C75DAB" w:rsidP="00C75DAB">
      <w:pPr>
        <w:tabs>
          <w:tab w:val="left" w:pos="567"/>
        </w:tabs>
        <w:ind w:right="-143" w:firstLine="567"/>
        <w:jc w:val="both"/>
      </w:pPr>
      <w:r>
        <w:t>реализует</w:t>
      </w:r>
      <w:r w:rsidRPr="001E2605">
        <w:t xml:space="preserve"> в пределах своей компетенции прав</w:t>
      </w:r>
      <w:r>
        <w:t>а и обязанности</w:t>
      </w:r>
      <w:r w:rsidRPr="001E2605">
        <w:t xml:space="preserve"> налоговых органов; </w:t>
      </w:r>
      <w:r>
        <w:t xml:space="preserve">              </w:t>
      </w:r>
    </w:p>
    <w:p w:rsidR="00C75DAB" w:rsidRPr="001E2605" w:rsidRDefault="00C75DAB" w:rsidP="00C75DAB">
      <w:pPr>
        <w:ind w:right="-143" w:firstLine="567"/>
        <w:jc w:val="both"/>
      </w:pPr>
      <w:r>
        <w:t xml:space="preserve">осуществляет </w:t>
      </w:r>
      <w:r w:rsidRPr="001E2605">
        <w:t>корректное и внимательное отношение к налогоплательщикам, их представителям и иным участникам налоговых правоотношений;</w:t>
      </w:r>
    </w:p>
    <w:p w:rsidR="00C75DAB" w:rsidRDefault="00C75DAB" w:rsidP="00C75DAB">
      <w:pPr>
        <w:tabs>
          <w:tab w:val="left" w:pos="567"/>
        </w:tabs>
        <w:autoSpaceDE w:val="0"/>
        <w:autoSpaceDN w:val="0"/>
        <w:adjustRightInd w:val="0"/>
        <w:ind w:right="-143" w:firstLine="360"/>
        <w:jc w:val="both"/>
      </w:pPr>
      <w:r w:rsidRPr="001E2605">
        <w:t xml:space="preserve">   </w:t>
      </w:r>
      <w:r>
        <w:t>исполняет распоряжения, указания и поручения</w:t>
      </w:r>
      <w:r w:rsidRPr="001E2605">
        <w:t xml:space="preserve"> начальника отдела, отданных в рамках должностных полномочий, за исключением незаконных;</w:t>
      </w:r>
    </w:p>
    <w:p w:rsidR="00C75DAB" w:rsidRDefault="00C75DAB" w:rsidP="00C75DAB">
      <w:pPr>
        <w:tabs>
          <w:tab w:val="left" w:pos="567"/>
        </w:tabs>
        <w:ind w:right="-143" w:firstLine="360"/>
        <w:jc w:val="both"/>
      </w:pPr>
      <w:r>
        <w:t xml:space="preserve">   своевременно направляет ответы</w:t>
      </w:r>
      <w:r w:rsidRPr="001E2605">
        <w:t xml:space="preserve"> на письма налогоплательщиков;    </w:t>
      </w:r>
    </w:p>
    <w:p w:rsidR="00C75DAB" w:rsidRPr="001E2605" w:rsidRDefault="00C75DAB" w:rsidP="00C75DAB">
      <w:pPr>
        <w:ind w:right="-143" w:firstLine="360"/>
        <w:jc w:val="both"/>
      </w:pPr>
      <w:r>
        <w:t xml:space="preserve">   выполняет контрольные задания</w:t>
      </w:r>
      <w:r w:rsidRPr="001E2605">
        <w:t xml:space="preserve"> вышестоящих и территориальных органов власти;</w:t>
      </w:r>
    </w:p>
    <w:p w:rsidR="00C75DAB" w:rsidRDefault="00C75DAB" w:rsidP="00C75DAB">
      <w:pPr>
        <w:ind w:right="-143" w:firstLine="360"/>
        <w:jc w:val="both"/>
      </w:pPr>
      <w:r w:rsidRPr="001E2605">
        <w:t xml:space="preserve">   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C75DAB" w:rsidRDefault="00C75DAB" w:rsidP="00C75DAB">
      <w:pPr>
        <w:ind w:right="-143" w:firstLine="360"/>
        <w:jc w:val="both"/>
      </w:pPr>
      <w:r>
        <w:t xml:space="preserve">   </w:t>
      </w:r>
      <w:r w:rsidRPr="00D923CF">
        <w:t xml:space="preserve">осуществляет ведение делопроизводства </w:t>
      </w:r>
      <w:proofErr w:type="gramStart"/>
      <w:r w:rsidRPr="00D923CF">
        <w:t>в отделе в соответствии с действующей Инструкцией по делопроизводству в Инспекции</w:t>
      </w:r>
      <w:proofErr w:type="gramEnd"/>
      <w:r w:rsidRPr="00D923CF">
        <w:t>, действующим Порядком обмена документами, содержащи</w:t>
      </w:r>
      <w:r>
        <w:t>ми конфиденциальную информацию";</w:t>
      </w:r>
    </w:p>
    <w:p w:rsidR="006828BF" w:rsidRPr="004B08D5" w:rsidRDefault="00C75DAB" w:rsidP="00EA1E09">
      <w:pPr>
        <w:autoSpaceDE w:val="0"/>
        <w:autoSpaceDN w:val="0"/>
        <w:adjustRightInd w:val="0"/>
        <w:ind w:right="-143" w:firstLine="567"/>
        <w:jc w:val="both"/>
        <w:outlineLvl w:val="1"/>
      </w:pPr>
      <w:r>
        <w:t xml:space="preserve"> </w:t>
      </w:r>
      <w:r w:rsidR="006828BF" w:rsidRPr="004B08D5">
        <w:t>осуществляет внутренний контроль (в т. ч. самоконтроль) по направлениям деятельности Отдела, соответствующим технологическим процессам, согласно утверждённого приказом инспекции перечня и порядка:</w:t>
      </w:r>
    </w:p>
    <w:p w:rsidR="006828BF" w:rsidRPr="004B08D5" w:rsidRDefault="006828BF" w:rsidP="00EA1E09">
      <w:pPr>
        <w:spacing w:line="240" w:lineRule="atLeast"/>
        <w:ind w:right="-143" w:firstLine="567"/>
        <w:jc w:val="both"/>
      </w:pPr>
      <w:proofErr w:type="gramStart"/>
      <w:r w:rsidRPr="004B08D5">
        <w:t>103.06.01.11.0020, 103.06.01.11.0021 Передача в банки от налоговых органов запросов справок о наличии счетов, вкладов (депозитов), справок об остатках денежных средств на счетах, вкладах (депозитах), выписок по операциям на счетах, по вкладам (депозитам), справок об остатках электронных денежных средств, справок о переводах электронных денежных средств и прием (обработка) налоговыми органами от банков соответствующих ответов</w:t>
      </w:r>
      <w:proofErr w:type="gramEnd"/>
    </w:p>
    <w:p w:rsidR="006828BF" w:rsidRPr="004B08D5" w:rsidRDefault="006828BF" w:rsidP="00EA1E09">
      <w:pPr>
        <w:spacing w:line="240" w:lineRule="atLeast"/>
        <w:ind w:right="-143" w:firstLine="567"/>
        <w:jc w:val="both"/>
      </w:pPr>
      <w:r w:rsidRPr="004B08D5">
        <w:t>103.06.10.00.0060 Истребование документов (информации) о налогоплательщике, плательщике сборов и налоговом агенте или информации о конкретных сделках</w:t>
      </w:r>
      <w:r>
        <w:t>,</w:t>
      </w:r>
    </w:p>
    <w:p w:rsidR="006828BF" w:rsidRPr="004B08D5" w:rsidRDefault="006828BF" w:rsidP="00EA1E09">
      <w:pPr>
        <w:spacing w:line="240" w:lineRule="atLeast"/>
        <w:ind w:right="-143" w:firstLine="567"/>
        <w:jc w:val="both"/>
      </w:pPr>
      <w:r w:rsidRPr="004B08D5">
        <w:t>103.06.10.00.0050, 103.06.10.00.0060 Истребование документов (информации) о налогоплательщике, плательщике сборов и налоговом агенте или информации о конкретных сделках; Истребование документов при проведении налоговой проверки</w:t>
      </w:r>
      <w:r>
        <w:t>,</w:t>
      </w:r>
    </w:p>
    <w:p w:rsidR="006828BF" w:rsidRPr="004B08D5" w:rsidRDefault="006828BF" w:rsidP="00EA1E09">
      <w:pPr>
        <w:spacing w:line="240" w:lineRule="atLeast"/>
        <w:ind w:right="-143" w:firstLine="567"/>
        <w:jc w:val="both"/>
      </w:pPr>
      <w:r w:rsidRPr="004B08D5">
        <w:lastRenderedPageBreak/>
        <w:t>103.06.22.00.0010 Производство по делу о предусмотренных НК РФ налоговых правонарушениях, установленное статьей 101.4 НК РФ</w:t>
      </w:r>
      <w:r>
        <w:t>,</w:t>
      </w:r>
    </w:p>
    <w:p w:rsidR="006828BF" w:rsidRPr="004B08D5" w:rsidRDefault="006828BF" w:rsidP="00EA1E09">
      <w:pPr>
        <w:spacing w:line="240" w:lineRule="atLeast"/>
        <w:ind w:right="-143" w:firstLine="567"/>
        <w:jc w:val="both"/>
      </w:pPr>
      <w:r w:rsidRPr="004B08D5">
        <w:t>103.14.00.00.0010 Деятельность должностных лиц налоговых органов по осуществлению полномочий, предоставленных Кодексом Российской Федерации об административных правонарушениях</w:t>
      </w:r>
      <w:r>
        <w:t>,</w:t>
      </w:r>
    </w:p>
    <w:p w:rsidR="006828BF" w:rsidRPr="00E908F5" w:rsidRDefault="006828BF" w:rsidP="00EA1E0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>осуществляет самоконтроль с целью недопущения совершения на</w:t>
      </w:r>
      <w:r>
        <w:rPr>
          <w:rFonts w:ascii="Times New Roman" w:hAnsi="Times New Roman" w:cs="Times New Roman"/>
          <w:sz w:val="24"/>
          <w:szCs w:val="24"/>
        </w:rPr>
        <w:t>рушения иных своих обязанностей;</w:t>
      </w:r>
    </w:p>
    <w:p w:rsidR="006828BF" w:rsidRPr="00E908F5" w:rsidRDefault="006828BF" w:rsidP="00EA1E0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 xml:space="preserve">осуществляет проведение мероприятий налогового контроля по установлению выгодоприобретателей и участников схем уклонения от налогообложения; </w:t>
      </w:r>
    </w:p>
    <w:p w:rsidR="006828BF" w:rsidRPr="00780186" w:rsidRDefault="006828BF" w:rsidP="00EA1E09">
      <w:pPr>
        <w:tabs>
          <w:tab w:val="left" w:pos="567"/>
        </w:tabs>
        <w:ind w:right="-143" w:firstLine="567"/>
        <w:jc w:val="both"/>
      </w:pPr>
      <w:proofErr w:type="gramStart"/>
      <w:r>
        <w:t xml:space="preserve">осуществляет </w:t>
      </w:r>
      <w:r w:rsidRPr="00780186">
        <w:t>проведение полного комплекса мероприятий, предусмотренный письмом ФНС России от 11.08.2017 №ЕД-5-15/2221дсп@ при отработке «сложных» расхождений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 и по ним необходимо осуществлять поиск предполагаемых «выгодоприобретателей»</w:t>
      </w:r>
      <w:r>
        <w:t>;</w:t>
      </w:r>
      <w:r w:rsidRPr="00780186">
        <w:t xml:space="preserve">  </w:t>
      </w:r>
      <w:proofErr w:type="gramEnd"/>
    </w:p>
    <w:p w:rsidR="006828BF" w:rsidRPr="00780186" w:rsidRDefault="006828BF" w:rsidP="00EA1E09">
      <w:pPr>
        <w:tabs>
          <w:tab w:val="left" w:pos="567"/>
        </w:tabs>
        <w:ind w:right="-143" w:firstLine="567"/>
        <w:jc w:val="both"/>
      </w:pPr>
      <w:r w:rsidRPr="00780186">
        <w:t>формир</w:t>
      </w:r>
      <w:r>
        <w:t>ует</w:t>
      </w:r>
      <w:r w:rsidRPr="00780186">
        <w:t xml:space="preserve"> и направл</w:t>
      </w:r>
      <w:r>
        <w:t>яет</w:t>
      </w:r>
      <w:r w:rsidRPr="00780186">
        <w:t xml:space="preserve"> в Управление Федеральной налоговой службы по субъекту Российской Федерации (субъектам Российской Федерации, находящимся в границах Федерального округа) (далее - Управление) заключен</w:t>
      </w:r>
      <w:r>
        <w:t>ия</w:t>
      </w:r>
      <w:r w:rsidRPr="00780186">
        <w:t xml:space="preserve"> по проведенным мероприятиям налогового контроля в отношении участников схем уклонения от налогообложения.</w:t>
      </w:r>
    </w:p>
    <w:p w:rsidR="006828BF" w:rsidRPr="00E908F5" w:rsidRDefault="006828BF" w:rsidP="00EA1E0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>передает материалы по проведенным мероприятиям налогового контроля в территориальные налоговые органы по месту учета выгодоприобретателей;</w:t>
      </w:r>
    </w:p>
    <w:p w:rsidR="006828BF" w:rsidRPr="00E908F5" w:rsidRDefault="006828BF" w:rsidP="00EA1E0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>истребует у проверяемого лица  необходимые для проверки документы посредством вручения этому лицу (его представителю) требования о предоставлении документов;</w:t>
      </w:r>
    </w:p>
    <w:p w:rsidR="006828BF" w:rsidRPr="00E908F5" w:rsidRDefault="006828BF" w:rsidP="00EA1E0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>истребует у контрагента или у иных лиц, располагающих документами, касающимися деятельности проверяемого налогоплательщика, эти документы;</w:t>
      </w:r>
    </w:p>
    <w:p w:rsidR="00E4176A" w:rsidRDefault="00E4176A" w:rsidP="00414F22">
      <w:pPr>
        <w:ind w:right="-144" w:firstLine="567"/>
        <w:jc w:val="both"/>
        <w:rPr>
          <w:sz w:val="23"/>
          <w:szCs w:val="23"/>
        </w:rPr>
      </w:pPr>
      <w:r w:rsidRPr="00780186">
        <w:t>провод</w:t>
      </w:r>
      <w:r>
        <w:t>ит</w:t>
      </w:r>
      <w:r w:rsidRPr="00780186">
        <w:t xml:space="preserve"> необходимые мероприятия налогового контроля в отношении организаций (физических лиц), участвующих в схемах уклонения от налогообложения и «</w:t>
      </w:r>
      <w:proofErr w:type="spellStart"/>
      <w:r w:rsidRPr="00780186">
        <w:t>обналичивания</w:t>
      </w:r>
      <w:proofErr w:type="spellEnd"/>
      <w:r w:rsidRPr="00780186">
        <w:t>» денежных средств</w:t>
      </w:r>
      <w:r w:rsidRPr="009321A4">
        <w:rPr>
          <w:sz w:val="23"/>
          <w:szCs w:val="23"/>
        </w:rPr>
        <w:t xml:space="preserve"> </w:t>
      </w:r>
    </w:p>
    <w:p w:rsidR="00CB4F3A" w:rsidRDefault="00CB4F3A" w:rsidP="00414F22">
      <w:pPr>
        <w:ind w:right="-144" w:firstLine="567"/>
        <w:jc w:val="both"/>
      </w:pPr>
      <w:r>
        <w:t xml:space="preserve">проводит работу по </w:t>
      </w:r>
      <w:r w:rsidRPr="00780186">
        <w:t>обеспечению актуализации информационных ресурсов территориального налогового органа в рамках установленной сферы деятельности</w:t>
      </w:r>
      <w:r>
        <w:t>;</w:t>
      </w:r>
    </w:p>
    <w:p w:rsidR="00414F22" w:rsidRPr="009321A4" w:rsidRDefault="00414F22" w:rsidP="00414F22">
      <w:pPr>
        <w:ind w:right="-144" w:firstLine="567"/>
        <w:jc w:val="both"/>
        <w:rPr>
          <w:sz w:val="23"/>
          <w:szCs w:val="23"/>
        </w:rPr>
      </w:pPr>
      <w:r w:rsidRPr="009321A4">
        <w:rPr>
          <w:sz w:val="23"/>
          <w:szCs w:val="23"/>
        </w:rPr>
        <w:t xml:space="preserve">в соответствии с  частью 2 п.3 ст.28.3. </w:t>
      </w:r>
      <w:proofErr w:type="gramStart"/>
      <w:r w:rsidRPr="009321A4">
        <w:rPr>
          <w:sz w:val="23"/>
          <w:szCs w:val="23"/>
        </w:rPr>
        <w:t>Кодекса РФ «Об административных правонарушениях» и «Перечень должностных лиц налоговых органов РФ, занимающих государственные должности федеральной государственной службы в Федеральной налоговой службы РФ в  территориальных органах, уполномоченных составлять протоколы об административных правонарушениях» составляет протоколы об административных правонарушениях;</w:t>
      </w:r>
      <w:proofErr w:type="gramEnd"/>
    </w:p>
    <w:p w:rsidR="006828BF" w:rsidRPr="00E908F5" w:rsidRDefault="006828BF" w:rsidP="00EA1E0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>в пределах своих полномочий вступает в служебные взаимоотношения с должностными лицами других отделов по вопросам выполнения заданий вышестоящих инспекций</w:t>
      </w:r>
      <w:r w:rsidR="00414F22">
        <w:rPr>
          <w:rFonts w:ascii="Times New Roman" w:hAnsi="Times New Roman" w:cs="Times New Roman"/>
          <w:sz w:val="24"/>
          <w:szCs w:val="24"/>
        </w:rPr>
        <w:t xml:space="preserve"> </w:t>
      </w:r>
      <w:r w:rsidR="00414F22" w:rsidRPr="00414F22">
        <w:rPr>
          <w:rFonts w:ascii="Times New Roman" w:hAnsi="Times New Roman" w:cs="Times New Roman"/>
          <w:sz w:val="24"/>
          <w:szCs w:val="24"/>
        </w:rPr>
        <w:t>при отработке «сложных» расхождений в рамках камеральных налоговых проверок налоговых деклараций по налогу на добавленную стоимость</w:t>
      </w:r>
      <w:r w:rsidRPr="00E908F5">
        <w:rPr>
          <w:rFonts w:ascii="Times New Roman" w:hAnsi="Times New Roman" w:cs="Times New Roman"/>
          <w:sz w:val="24"/>
          <w:szCs w:val="24"/>
        </w:rPr>
        <w:t>;</w:t>
      </w:r>
    </w:p>
    <w:p w:rsidR="006828BF" w:rsidRPr="00E908F5" w:rsidRDefault="006828BF" w:rsidP="00EA1E0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>исполняет распоряжения и указания начальника отдела, отданные в рамках  должностных полномочий, за исключением незаконных;</w:t>
      </w:r>
    </w:p>
    <w:p w:rsidR="006828BF" w:rsidRPr="00E908F5" w:rsidRDefault="006828BF" w:rsidP="00EA1E0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 xml:space="preserve">знает и выполняет требования рабочего места РМ 9-3М, 9-4М, 9-8М; </w:t>
      </w:r>
    </w:p>
    <w:p w:rsidR="006828BF" w:rsidRDefault="006828BF" w:rsidP="00EA1E0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908F5">
        <w:rPr>
          <w:rFonts w:ascii="Times New Roman" w:hAnsi="Times New Roman" w:cs="Times New Roman"/>
          <w:sz w:val="24"/>
          <w:szCs w:val="24"/>
        </w:rPr>
        <w:t>в полном объеме имеет доступ к информации из ЕГРЮЛ (Единый государственный использует в работе в соответствии с задачами и функциями отдела доступ к информации из ЕГРЮЛ (Единый государственный реестр юридических лиц), ЕГРИП (Единый государственный реестр индивидуальных предпринимателей), а также Федеральной базы удаленного доступа ЕГРЮЛ  (полные сведения) и ЕГРИП  (полные сведения), ЕГРН, Федеральной базы удаленного доступа в ветках «Допросы и осмотры</w:t>
      </w:r>
      <w:proofErr w:type="gramEnd"/>
      <w:r w:rsidRPr="00E908F5">
        <w:rPr>
          <w:rFonts w:ascii="Times New Roman" w:hAnsi="Times New Roman" w:cs="Times New Roman"/>
          <w:sz w:val="24"/>
          <w:szCs w:val="24"/>
        </w:rPr>
        <w:t xml:space="preserve">»,  «Сведения о физических лицах», «Банковские счета», «Расчеты с бюджетом», «Контрольно-кассовая техника», «Ограничения», «Однодневки», «Риски», «Таможня-Ф», «Схемы уклонения», «Алкоголь», «Риски», «выписки из ЕГРЮЛ, ЕГРИП в сети Интернет», «Взаимодействие с ФМС», база ГИБДД, АИС Налог-3 в рамках функционального блока №1, ПК ЛПК-3 (для отправки писем НП). В полном объеме имеет доступ и использует в работе, в соответствии </w:t>
      </w:r>
      <w:r w:rsidRPr="00E908F5">
        <w:rPr>
          <w:rFonts w:ascii="Times New Roman" w:hAnsi="Times New Roman" w:cs="Times New Roman"/>
          <w:sz w:val="24"/>
          <w:szCs w:val="24"/>
        </w:rPr>
        <w:lastRenderedPageBreak/>
        <w:t>с задачами и функциями отдела все ветки системы «ЭОД» федерального и местного уровня;</w:t>
      </w:r>
    </w:p>
    <w:p w:rsidR="006828BF" w:rsidRPr="00E908F5" w:rsidRDefault="006828BF" w:rsidP="00EA1E0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60589">
        <w:rPr>
          <w:rFonts w:ascii="Times New Roman" w:hAnsi="Times New Roman" w:cs="Times New Roman"/>
          <w:sz w:val="24"/>
          <w:szCs w:val="24"/>
        </w:rPr>
        <w:t>реализовывает установленные полномочия с помощью ведомственных программных комплексов местного, регионального и федерального назначения.</w:t>
      </w:r>
    </w:p>
    <w:p w:rsidR="006828BF" w:rsidRPr="00E908F5" w:rsidRDefault="006828BF" w:rsidP="00EA1E0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>выполняет контрольные задания Управления;</w:t>
      </w:r>
    </w:p>
    <w:p w:rsidR="006828BF" w:rsidRPr="00E908F5" w:rsidRDefault="006828BF" w:rsidP="00EA1E0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>информирует начальника Отдела о нарушениях, допущенных сотрудниками Отдела в работе, а также о совершении ими нарушений норм профессиональной этики и требований, предъявляемых к служебному поведению;</w:t>
      </w:r>
    </w:p>
    <w:p w:rsidR="006828BF" w:rsidRPr="009153F5" w:rsidRDefault="006828BF" w:rsidP="00EA1E09">
      <w:pPr>
        <w:tabs>
          <w:tab w:val="left" w:pos="567"/>
        </w:tabs>
        <w:ind w:right="-143" w:firstLine="360"/>
        <w:jc w:val="both"/>
      </w:pPr>
      <w:r>
        <w:t xml:space="preserve">   </w:t>
      </w:r>
      <w:r w:rsidRPr="00773965">
        <w:t>осуществление иных функций, предусмотренные Налоговым кодексом, Федеральным Законом от 27.07.2004 № 79-ФЗ «О государственной гражданской службе Российской Федерации», законами и иными нормативными правовыми актами Российской Федерации.</w:t>
      </w:r>
    </w:p>
    <w:p w:rsidR="006828BF" w:rsidRPr="00E908F5" w:rsidRDefault="006828BF" w:rsidP="00EA1E0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государственный налоговый инспектор </w:t>
      </w:r>
      <w:r w:rsidRPr="00E908F5">
        <w:rPr>
          <w:rFonts w:ascii="Times New Roman" w:hAnsi="Times New Roman" w:cs="Times New Roman"/>
          <w:sz w:val="24"/>
          <w:szCs w:val="24"/>
        </w:rPr>
        <w:t>имеет право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E908F5">
        <w:rPr>
          <w:rFonts w:ascii="Times New Roman" w:hAnsi="Times New Roman" w:cs="Times New Roman"/>
          <w:sz w:val="24"/>
          <w:szCs w:val="24"/>
        </w:rPr>
        <w:t>:</w:t>
      </w:r>
    </w:p>
    <w:p w:rsidR="006828BF" w:rsidRPr="00E908F5" w:rsidRDefault="006828BF" w:rsidP="00EA1E0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>вн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E908F5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ение</w:t>
      </w:r>
      <w:r w:rsidRPr="00E908F5">
        <w:rPr>
          <w:rFonts w:ascii="Times New Roman" w:hAnsi="Times New Roman" w:cs="Times New Roman"/>
          <w:sz w:val="24"/>
          <w:szCs w:val="24"/>
        </w:rPr>
        <w:t xml:space="preserve"> начальнику отдела на рассмотрение предложени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E908F5">
        <w:rPr>
          <w:rFonts w:ascii="Times New Roman" w:hAnsi="Times New Roman" w:cs="Times New Roman"/>
          <w:sz w:val="24"/>
          <w:szCs w:val="24"/>
        </w:rPr>
        <w:t xml:space="preserve"> по совершенствованию работы отдела, форм и методов организации труда;</w:t>
      </w:r>
    </w:p>
    <w:p w:rsidR="006828BF" w:rsidRPr="003D35B4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обеспечение надлежащих организационно - технических условий, необходимых для исполнения должностных обязанностей;</w:t>
      </w:r>
    </w:p>
    <w:p w:rsidR="006828BF" w:rsidRPr="003D35B4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828BF" w:rsidRPr="003D35B4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 xml:space="preserve">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6828BF" w:rsidRPr="003D35B4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6828BF" w:rsidRPr="003D35B4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6828BF" w:rsidRPr="003D35B4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6828BF" w:rsidRPr="003D35B4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6828BF" w:rsidRPr="003D35B4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защиту сведений о гражданском служащем;</w:t>
      </w:r>
    </w:p>
    <w:p w:rsidR="006828BF" w:rsidRPr="003D35B4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 xml:space="preserve">должностной рост на конкурсной основе; </w:t>
      </w:r>
    </w:p>
    <w:p w:rsidR="006828BF" w:rsidRPr="003D35B4" w:rsidRDefault="006828BF" w:rsidP="00EA1E09">
      <w:pPr>
        <w:autoSpaceDE w:val="0"/>
        <w:autoSpaceDN w:val="0"/>
        <w:adjustRightInd w:val="0"/>
        <w:ind w:right="-143" w:firstLine="567"/>
        <w:jc w:val="both"/>
        <w:rPr>
          <w:rFonts w:eastAsia="Calibri"/>
          <w:bCs/>
          <w:lang w:eastAsia="en-US"/>
        </w:rPr>
      </w:pPr>
      <w:r w:rsidRPr="003D35B4">
        <w:rPr>
          <w:rFonts w:eastAsia="Calibri"/>
          <w:lang w:eastAsia="en-US"/>
        </w:rPr>
        <w:t xml:space="preserve">на </w:t>
      </w:r>
      <w:r w:rsidRPr="003D35B4">
        <w:rPr>
          <w:rFonts w:eastAsia="Calibri"/>
          <w:bCs/>
          <w:lang w:eastAsia="en-US"/>
        </w:rPr>
        <w:t xml:space="preserve">профессиональное развитие в порядке, </w:t>
      </w:r>
      <w:r w:rsidRPr="003D35B4">
        <w:rPr>
          <w:rFonts w:eastAsia="Calibri"/>
          <w:lang w:eastAsia="en-US"/>
        </w:rPr>
        <w:t>установленном настоящим Федеральным Законом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6828BF" w:rsidRPr="003D35B4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на членство в профессиональном союзе;</w:t>
      </w:r>
    </w:p>
    <w:p w:rsidR="006828BF" w:rsidRPr="003D35B4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рассмотрение индивидуальных служебных споров в соответствии с настоящим Федеральным законом Федеральным законом от 27.07.2004 № 79-ФЗ «О государственной гражданской службе Российской Федерации» и другими законами;</w:t>
      </w:r>
    </w:p>
    <w:p w:rsidR="006828BF" w:rsidRPr="003D35B4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проведение по его заявлению служебной проверки;</w:t>
      </w:r>
    </w:p>
    <w:p w:rsidR="006828BF" w:rsidRPr="003D35B4" w:rsidRDefault="006828BF" w:rsidP="00EA1E09">
      <w:pPr>
        <w:tabs>
          <w:tab w:val="num" w:pos="1080"/>
        </w:tabs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защиту свои прав и законных интересов на гражданской службе, включая обжалование в суд их нарушения;</w:t>
      </w:r>
    </w:p>
    <w:p w:rsidR="006828BF" w:rsidRPr="003D35B4" w:rsidRDefault="006828BF" w:rsidP="00EA1E09">
      <w:pPr>
        <w:tabs>
          <w:tab w:val="num" w:pos="1080"/>
        </w:tabs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медицинское страхование в соответствии с настоящим Федеральным законом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6828BF" w:rsidRPr="003D35B4" w:rsidRDefault="006828BF" w:rsidP="00EA1E09">
      <w:pPr>
        <w:tabs>
          <w:tab w:val="num" w:pos="1080"/>
        </w:tabs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lastRenderedPageBreak/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6828BF" w:rsidRPr="003D35B4" w:rsidRDefault="006828BF" w:rsidP="00EA1E09">
      <w:pPr>
        <w:tabs>
          <w:tab w:val="num" w:pos="1080"/>
        </w:tabs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государственное пенсионное обеспечение в соответствии с федеральным законом;</w:t>
      </w:r>
    </w:p>
    <w:p w:rsidR="006828BF" w:rsidRPr="003D35B4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6828BF" w:rsidRPr="003D35B4" w:rsidRDefault="006828BF" w:rsidP="00EA1E09">
      <w:pPr>
        <w:tabs>
          <w:tab w:val="num" w:pos="2160"/>
        </w:tabs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привлечение работников по программированию и администрированию баз данных для поддержания их в работоспособном состоянии, а также для обучения приемам и навыкам работы с базой данных;</w:t>
      </w:r>
    </w:p>
    <w:p w:rsidR="006828BF" w:rsidRPr="003D35B4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реализацию установленных полномочий с помощью ведомственных программных комплексов местного, регионального и федерального назначения;</w:t>
      </w:r>
    </w:p>
    <w:p w:rsidR="006828BF" w:rsidRPr="003D35B4" w:rsidRDefault="006828BF" w:rsidP="00EA1E09">
      <w:pPr>
        <w:tabs>
          <w:tab w:val="left" w:pos="567"/>
        </w:tabs>
        <w:ind w:right="-143" w:firstLine="567"/>
        <w:jc w:val="both"/>
      </w:pPr>
      <w:r w:rsidRPr="003D35B4">
        <w:t>внесение начальнику инспекции на рассмотрение предложений по совершенствованию работы отдела, форм и методов организации труда;</w:t>
      </w:r>
    </w:p>
    <w:p w:rsidR="006828BF" w:rsidRPr="003D35B4" w:rsidRDefault="006828BF" w:rsidP="00EA1E09">
      <w:pPr>
        <w:tabs>
          <w:tab w:val="left" w:pos="567"/>
        </w:tabs>
        <w:overflowPunct w:val="0"/>
        <w:autoSpaceDE w:val="0"/>
        <w:autoSpaceDN w:val="0"/>
        <w:adjustRightInd w:val="0"/>
        <w:ind w:right="-143" w:firstLine="567"/>
        <w:jc w:val="both"/>
      </w:pPr>
      <w:r w:rsidRPr="003D35B4">
        <w:t>представление по указанию начальника Инспекции, в пределах сферы своей деятельности и компетенции отдела в Управлении;</w:t>
      </w:r>
    </w:p>
    <w:p w:rsidR="006828BF" w:rsidRPr="003D35B4" w:rsidRDefault="006828BF" w:rsidP="00EA1E09">
      <w:pPr>
        <w:tabs>
          <w:tab w:val="left" w:pos="346"/>
          <w:tab w:val="left" w:pos="567"/>
          <w:tab w:val="left" w:pos="720"/>
        </w:tabs>
        <w:ind w:right="-143" w:firstLine="567"/>
        <w:jc w:val="both"/>
      </w:pPr>
      <w:r w:rsidRPr="003D35B4">
        <w:t>ведение переписки по вопросам, относящимся к компетенции отдела;</w:t>
      </w:r>
    </w:p>
    <w:p w:rsidR="006828BF" w:rsidRPr="003D35B4" w:rsidRDefault="006828BF" w:rsidP="00EA1E09">
      <w:pPr>
        <w:tabs>
          <w:tab w:val="left" w:pos="567"/>
        </w:tabs>
        <w:ind w:right="-143" w:firstLine="567"/>
        <w:jc w:val="both"/>
      </w:pPr>
      <w:r>
        <w:t>запрос и получение</w:t>
      </w:r>
      <w:r w:rsidRPr="003D35B4">
        <w:t xml:space="preserve"> от отделов Инспекции рекомендации, предложения и заключения по вопросам, относящимся к компетенции отдела;</w:t>
      </w:r>
    </w:p>
    <w:p w:rsidR="006828BF" w:rsidRPr="003D35B4" w:rsidRDefault="006828BF" w:rsidP="00EA1E09">
      <w:pPr>
        <w:tabs>
          <w:tab w:val="left" w:pos="567"/>
        </w:tabs>
        <w:ind w:right="-143" w:firstLine="567"/>
        <w:jc w:val="both"/>
      </w:pPr>
      <w:r>
        <w:t>работу</w:t>
      </w:r>
      <w:r w:rsidRPr="003D35B4">
        <w:t xml:space="preserve"> с документами отделов Инспекции, для выполнения возложенных на отдел задач;</w:t>
      </w:r>
    </w:p>
    <w:p w:rsidR="006828BF" w:rsidRPr="003D35B4" w:rsidRDefault="006828BF" w:rsidP="00EA1E09">
      <w:pPr>
        <w:tabs>
          <w:tab w:val="left" w:pos="567"/>
        </w:tabs>
        <w:autoSpaceDE w:val="0"/>
        <w:autoSpaceDN w:val="0"/>
        <w:adjustRightInd w:val="0"/>
        <w:ind w:right="-143" w:firstLine="567"/>
        <w:jc w:val="both"/>
      </w:pPr>
      <w:r>
        <w:t>ознакомление</w:t>
      </w:r>
      <w:r w:rsidRPr="003D35B4">
        <w:t xml:space="preserve"> с соответствующими документами и материалами, находящимися на исполнении и хранении, работать с документами, имеющими гриф «для служебного пользования».</w:t>
      </w:r>
    </w:p>
    <w:p w:rsidR="006828BF" w:rsidRPr="001E2605" w:rsidRDefault="006828BF" w:rsidP="00EA1E09">
      <w:pPr>
        <w:tabs>
          <w:tab w:val="left" w:pos="567"/>
        </w:tabs>
        <w:ind w:right="-143" w:firstLine="360"/>
        <w:jc w:val="both"/>
      </w:pPr>
      <w:r>
        <w:t xml:space="preserve">   внесение</w:t>
      </w:r>
      <w:r w:rsidRPr="001E2605">
        <w:t xml:space="preserve"> начальнику отдела на рассмотрение предложения по совершенствованию работы отдела, форм и методов организации труда;</w:t>
      </w:r>
    </w:p>
    <w:p w:rsidR="006828BF" w:rsidRPr="001E2605" w:rsidRDefault="006828BF" w:rsidP="00EA1E09">
      <w:pPr>
        <w:pStyle w:val="a9"/>
        <w:tabs>
          <w:tab w:val="left" w:pos="567"/>
        </w:tabs>
        <w:ind w:right="-143" w:firstLine="360"/>
        <w:jc w:val="both"/>
        <w:rPr>
          <w:szCs w:val="24"/>
        </w:rPr>
      </w:pPr>
      <w:r w:rsidRPr="001E2605">
        <w:rPr>
          <w:szCs w:val="24"/>
        </w:rPr>
        <w:t xml:space="preserve">  </w:t>
      </w:r>
      <w:r>
        <w:rPr>
          <w:szCs w:val="24"/>
        </w:rPr>
        <w:t xml:space="preserve"> представление отдела в У</w:t>
      </w:r>
      <w:r w:rsidRPr="001E2605">
        <w:rPr>
          <w:szCs w:val="24"/>
        </w:rPr>
        <w:t xml:space="preserve">правлении по указанию </w:t>
      </w:r>
      <w:r>
        <w:rPr>
          <w:szCs w:val="24"/>
        </w:rPr>
        <w:t>Руководства</w:t>
      </w:r>
      <w:r w:rsidRPr="001E2605">
        <w:rPr>
          <w:szCs w:val="24"/>
        </w:rPr>
        <w:t xml:space="preserve"> Инспекции, начальника отдела в пределах сферы своей деятельности и ко</w:t>
      </w:r>
      <w:r>
        <w:rPr>
          <w:szCs w:val="24"/>
        </w:rPr>
        <w:t>мпетенции</w:t>
      </w:r>
      <w:r w:rsidRPr="001E2605">
        <w:rPr>
          <w:szCs w:val="24"/>
        </w:rPr>
        <w:t>;</w:t>
      </w:r>
    </w:p>
    <w:p w:rsidR="006828BF" w:rsidRPr="000C62DF" w:rsidRDefault="006828BF" w:rsidP="00EA1E09">
      <w:pPr>
        <w:tabs>
          <w:tab w:val="left" w:pos="346"/>
          <w:tab w:val="left" w:pos="567"/>
          <w:tab w:val="left" w:pos="720"/>
        </w:tabs>
        <w:ind w:right="-143" w:firstLine="360"/>
        <w:jc w:val="both"/>
        <w:rPr>
          <w:color w:val="000000"/>
          <w:spacing w:val="-5"/>
        </w:rPr>
      </w:pPr>
      <w:r w:rsidRPr="001E2605">
        <w:rPr>
          <w:color w:val="000000"/>
          <w:spacing w:val="-5"/>
        </w:rPr>
        <w:t xml:space="preserve">  </w:t>
      </w:r>
      <w:r>
        <w:rPr>
          <w:color w:val="000000"/>
          <w:spacing w:val="-5"/>
        </w:rPr>
        <w:t xml:space="preserve"> ведение</w:t>
      </w:r>
      <w:r w:rsidRPr="001E2605">
        <w:rPr>
          <w:color w:val="000000"/>
          <w:spacing w:val="-5"/>
        </w:rPr>
        <w:t xml:space="preserve"> переписк</w:t>
      </w:r>
      <w:r>
        <w:rPr>
          <w:color w:val="000000"/>
          <w:spacing w:val="-5"/>
        </w:rPr>
        <w:t>и</w:t>
      </w:r>
      <w:r w:rsidRPr="001E2605">
        <w:rPr>
          <w:color w:val="000000"/>
          <w:spacing w:val="-5"/>
        </w:rPr>
        <w:t xml:space="preserve"> по вопросам, относящимся к компетенции отдела;</w:t>
      </w:r>
    </w:p>
    <w:p w:rsidR="006828BF" w:rsidRPr="002A79E2" w:rsidRDefault="006828BF" w:rsidP="00EA1E09">
      <w:pPr>
        <w:pStyle w:val="ab"/>
        <w:tabs>
          <w:tab w:val="left" w:pos="567"/>
        </w:tabs>
        <w:spacing w:after="0"/>
        <w:ind w:left="0" w:right="-143" w:firstLine="357"/>
        <w:jc w:val="both"/>
      </w:pPr>
      <w:r>
        <w:t xml:space="preserve">   вызов</w:t>
      </w:r>
      <w:r w:rsidRPr="00245D31">
        <w:t xml:space="preserve"> на основании письменного уведомления в налоговые органы налогоплательщиков и иных обязанных лиц для дачи пояснений в связи с уплатой ими налогов;</w:t>
      </w:r>
    </w:p>
    <w:p w:rsidR="006828BF" w:rsidRPr="002A79E2" w:rsidRDefault="006828BF" w:rsidP="00EA1E09">
      <w:pPr>
        <w:pStyle w:val="ab"/>
        <w:tabs>
          <w:tab w:val="left" w:pos="567"/>
        </w:tabs>
        <w:spacing w:after="0"/>
        <w:ind w:left="0" w:right="-143" w:firstLine="357"/>
        <w:jc w:val="both"/>
      </w:pPr>
      <w:r>
        <w:t xml:space="preserve">   требование</w:t>
      </w:r>
      <w:r w:rsidRPr="002A79E2">
        <w:t xml:space="preserve"> от налогоплательщиков, их представителей устранения выявленных нарушений законодательства о налогах и сборах и контролировать выполнение указанных требований;</w:t>
      </w:r>
    </w:p>
    <w:p w:rsidR="006828BF" w:rsidRPr="002A79E2" w:rsidRDefault="006828BF" w:rsidP="00EA1E09">
      <w:pPr>
        <w:pStyle w:val="ab"/>
        <w:spacing w:after="0"/>
        <w:ind w:left="0" w:right="-143" w:firstLine="567"/>
        <w:jc w:val="both"/>
      </w:pPr>
      <w:r>
        <w:t>вызов</w:t>
      </w:r>
      <w:r w:rsidRPr="002A79E2">
        <w:t xml:space="preserve"> </w:t>
      </w:r>
      <w:r w:rsidR="005F1229">
        <w:t xml:space="preserve">в </w:t>
      </w:r>
      <w:r w:rsidRPr="002A79E2">
        <w:t>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6828BF" w:rsidRDefault="006828BF" w:rsidP="00EA1E09">
      <w:pPr>
        <w:pStyle w:val="ab"/>
        <w:spacing w:after="0"/>
        <w:ind w:left="0" w:right="-143" w:firstLine="567"/>
        <w:jc w:val="both"/>
        <w:rPr>
          <w:bCs/>
        </w:rPr>
      </w:pPr>
      <w:r w:rsidRPr="00E1331B">
        <w:rPr>
          <w:bCs/>
        </w:rPr>
        <w:t>знакомиться с соответствующими документами и материалами, находящимися на исполнении и хранении, работать с документами, имеющими гриф «для служебного пользования».</w:t>
      </w:r>
    </w:p>
    <w:p w:rsidR="005F1229" w:rsidRPr="00E1331B" w:rsidRDefault="005F1229" w:rsidP="00EA1E09">
      <w:pPr>
        <w:pStyle w:val="ab"/>
        <w:spacing w:after="0"/>
        <w:ind w:left="0" w:right="-143" w:firstLine="567"/>
        <w:jc w:val="both"/>
        <w:rPr>
          <w:bCs/>
        </w:rPr>
      </w:pPr>
      <w:r w:rsidRPr="005F1229">
        <w:rPr>
          <w:bCs/>
        </w:rPr>
        <w:t>участие в совещаниях и семинарах, проводимых Инспекцией</w:t>
      </w:r>
    </w:p>
    <w:p w:rsidR="006828BF" w:rsidRPr="00EA52DF" w:rsidRDefault="006828BF" w:rsidP="00EA1E09">
      <w:pPr>
        <w:tabs>
          <w:tab w:val="left" w:pos="993"/>
        </w:tabs>
        <w:ind w:right="-143" w:firstLine="567"/>
        <w:jc w:val="both"/>
      </w:pPr>
      <w:r>
        <w:t xml:space="preserve">10. </w:t>
      </w:r>
      <w:proofErr w:type="gramStart"/>
      <w:r>
        <w:t>Г</w:t>
      </w:r>
      <w:r w:rsidRPr="00826BA3">
        <w:t xml:space="preserve">осударственный налоговый </w:t>
      </w:r>
      <w:r>
        <w:t xml:space="preserve">инспектор </w:t>
      </w:r>
      <w:r w:rsidRPr="00EA52DF"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EA52DF">
        <w:t xml:space="preserve"> 2017, № 15 (ч. 1), ст. 2194), приказами (распоряжениями) ФНС России, положением об инспекции, утвержденным руководителем Управления ФНС России по Свердловской области «11» февраля 2015 г., положением контрольно-аналитическом отделе, приказами (распоряжениями) Управления ФНС России по Свердловской области, приказами инспекции, поручениями руководства Инспекции, иными нормативными правовыми актами.</w:t>
      </w:r>
    </w:p>
    <w:p w:rsidR="006828BF" w:rsidRPr="006F18CE" w:rsidRDefault="006828BF" w:rsidP="00EA1E09">
      <w:pPr>
        <w:tabs>
          <w:tab w:val="left" w:pos="851"/>
          <w:tab w:val="left" w:pos="993"/>
        </w:tabs>
        <w:ind w:right="-143" w:firstLine="567"/>
        <w:jc w:val="both"/>
      </w:pPr>
      <w:r>
        <w:t>11</w:t>
      </w:r>
      <w:r w:rsidRPr="00826BA3">
        <w:t>.</w:t>
      </w:r>
      <w:r>
        <w:t xml:space="preserve"> Г</w:t>
      </w:r>
      <w:r w:rsidRPr="00826BA3">
        <w:t>осударственный налоговый инспектор за неисполнение</w:t>
      </w:r>
      <w:r w:rsidRPr="0039182B">
        <w:t xml:space="preserve">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Pr="000C62DF">
        <w:t xml:space="preserve"> </w:t>
      </w:r>
      <w:r w:rsidRPr="006F18CE">
        <w:t xml:space="preserve">Кроме того, </w:t>
      </w:r>
      <w:r>
        <w:t>государственный налоговый инспектор</w:t>
      </w:r>
      <w:r w:rsidRPr="006F18CE">
        <w:t xml:space="preserve"> несет ответственность:</w:t>
      </w:r>
    </w:p>
    <w:p w:rsidR="006828BF" w:rsidRPr="006F18CE" w:rsidRDefault="006828BF" w:rsidP="00EA1E09">
      <w:pPr>
        <w:tabs>
          <w:tab w:val="left" w:pos="851"/>
          <w:tab w:val="left" w:pos="993"/>
        </w:tabs>
        <w:ind w:right="-143" w:firstLine="567"/>
        <w:jc w:val="both"/>
      </w:pPr>
      <w:r w:rsidRPr="006F18CE">
        <w:lastRenderedPageBreak/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6F18CE">
        <w:t>указаний</w:t>
      </w:r>
      <w:proofErr w:type="gramEnd"/>
      <w:r w:rsidRPr="006F18CE">
        <w:t xml:space="preserve"> вышестоящих в порядке подчиненности руководителей, за исключением незаконных;</w:t>
      </w:r>
    </w:p>
    <w:p w:rsidR="006828BF" w:rsidRPr="006F18CE" w:rsidRDefault="006828BF" w:rsidP="00EA1E09">
      <w:pPr>
        <w:tabs>
          <w:tab w:val="left" w:pos="851"/>
          <w:tab w:val="left" w:pos="993"/>
        </w:tabs>
        <w:ind w:right="-143" w:firstLine="567"/>
        <w:jc w:val="both"/>
      </w:pPr>
      <w:r w:rsidRPr="006F18CE"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828BF" w:rsidRPr="006F18CE" w:rsidRDefault="006828BF" w:rsidP="00EA1E09">
      <w:pPr>
        <w:tabs>
          <w:tab w:val="left" w:pos="851"/>
          <w:tab w:val="left" w:pos="993"/>
        </w:tabs>
        <w:ind w:right="-143" w:firstLine="567"/>
        <w:jc w:val="both"/>
      </w:pPr>
      <w:r w:rsidRPr="006F18CE">
        <w:t>за имущественный ущерб, причиненный по его вине;</w:t>
      </w:r>
    </w:p>
    <w:p w:rsidR="006828BF" w:rsidRPr="006F18CE" w:rsidRDefault="006828BF" w:rsidP="00EA1E09">
      <w:pPr>
        <w:tabs>
          <w:tab w:val="left" w:pos="851"/>
          <w:tab w:val="left" w:pos="993"/>
        </w:tabs>
        <w:ind w:right="-143" w:firstLine="567"/>
        <w:jc w:val="both"/>
      </w:pPr>
      <w:r w:rsidRPr="006F18CE"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828BF" w:rsidRPr="006F18CE" w:rsidRDefault="006828BF" w:rsidP="00EA1E09">
      <w:pPr>
        <w:tabs>
          <w:tab w:val="left" w:pos="851"/>
          <w:tab w:val="left" w:pos="993"/>
        </w:tabs>
        <w:ind w:right="-143" w:firstLine="567"/>
        <w:jc w:val="both"/>
      </w:pPr>
      <w:r w:rsidRPr="006F18CE">
        <w:t>за действие или бездействие, приведшее к нарушению прав и законных интересов граждан;</w:t>
      </w:r>
    </w:p>
    <w:p w:rsidR="006828BF" w:rsidRPr="006F18CE" w:rsidRDefault="006828BF" w:rsidP="00EA1E09">
      <w:pPr>
        <w:tabs>
          <w:tab w:val="left" w:pos="851"/>
          <w:tab w:val="left" w:pos="993"/>
        </w:tabs>
        <w:ind w:right="-143" w:firstLine="567"/>
        <w:jc w:val="both"/>
      </w:pPr>
      <w:r w:rsidRPr="006F18CE">
        <w:t>за несоблюдение ограничений, связанных с прохождением государственной гражданской службы;</w:t>
      </w:r>
    </w:p>
    <w:p w:rsidR="006828BF" w:rsidRPr="006F18CE" w:rsidRDefault="006828BF" w:rsidP="00EA1E09">
      <w:pPr>
        <w:tabs>
          <w:tab w:val="left" w:pos="851"/>
        </w:tabs>
        <w:ind w:right="-143" w:firstLine="567"/>
        <w:jc w:val="both"/>
      </w:pPr>
      <w:r w:rsidRPr="006F18CE"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6828BF" w:rsidRPr="006F18CE" w:rsidRDefault="006828BF" w:rsidP="00EA1E09">
      <w:pPr>
        <w:tabs>
          <w:tab w:val="left" w:pos="851"/>
          <w:tab w:val="left" w:pos="993"/>
        </w:tabs>
        <w:ind w:right="-143" w:firstLine="567"/>
        <w:jc w:val="both"/>
      </w:pPr>
      <w:r w:rsidRPr="006F18CE"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91CE4" w:rsidRPr="00091CE4" w:rsidRDefault="00091CE4" w:rsidP="00EA1E09">
      <w:pPr>
        <w:tabs>
          <w:tab w:val="left" w:pos="567"/>
        </w:tabs>
        <w:ind w:right="-143" w:firstLine="360"/>
        <w:jc w:val="both"/>
      </w:pPr>
    </w:p>
    <w:p w:rsidR="00091CE4" w:rsidRDefault="00091CE4" w:rsidP="00EA1E09">
      <w:pPr>
        <w:pStyle w:val="ConsPlusNormal"/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912CA0" w:rsidRPr="00912CA0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5631CD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</w:t>
      </w:r>
      <w:r w:rsidR="006828B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631CD">
        <w:rPr>
          <w:rFonts w:ascii="Times New Roman" w:hAnsi="Times New Roman" w:cs="Times New Roman"/>
          <w:b/>
          <w:sz w:val="24"/>
          <w:szCs w:val="24"/>
        </w:rPr>
        <w:t>управленческие и иные решения</w:t>
      </w:r>
    </w:p>
    <w:p w:rsidR="006828BF" w:rsidRPr="005631CD" w:rsidRDefault="006828BF" w:rsidP="00EA1E09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1CE4" w:rsidRPr="00091CE4" w:rsidRDefault="006828BF" w:rsidP="00EA1E0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091CE4" w:rsidRPr="00091CE4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AE499A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91CE4" w:rsidRPr="00091CE4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5631CD" w:rsidRPr="00E11CEC" w:rsidRDefault="005631CD" w:rsidP="00EA1E09">
      <w:pPr>
        <w:ind w:right="-143"/>
        <w:jc w:val="both"/>
      </w:pPr>
      <w:r w:rsidRPr="00E11CEC">
        <w:t xml:space="preserve">         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5631CD" w:rsidRPr="00E11CEC" w:rsidRDefault="005631CD" w:rsidP="00EA1E09">
      <w:pPr>
        <w:tabs>
          <w:tab w:val="left" w:pos="567"/>
        </w:tabs>
        <w:autoSpaceDE w:val="0"/>
        <w:autoSpaceDN w:val="0"/>
        <w:adjustRightInd w:val="0"/>
        <w:ind w:right="-143"/>
        <w:jc w:val="both"/>
      </w:pPr>
      <w:r w:rsidRPr="00E11CEC">
        <w:t xml:space="preserve">         реализации законодательства Российской Федерации, положения о ФНС России, поручений ФНС России,  Управления;</w:t>
      </w:r>
    </w:p>
    <w:p w:rsidR="005631CD" w:rsidRPr="00E11CEC" w:rsidRDefault="005631CD" w:rsidP="00EA1E09">
      <w:pPr>
        <w:autoSpaceDE w:val="0"/>
        <w:autoSpaceDN w:val="0"/>
        <w:adjustRightInd w:val="0"/>
        <w:ind w:right="-143"/>
        <w:jc w:val="both"/>
      </w:pPr>
      <w:r w:rsidRPr="00E11CEC">
        <w:t xml:space="preserve">       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5631CD" w:rsidRPr="00E11CEC" w:rsidRDefault="005631CD" w:rsidP="00EA1E09">
      <w:pPr>
        <w:autoSpaceDE w:val="0"/>
        <w:autoSpaceDN w:val="0"/>
        <w:adjustRightInd w:val="0"/>
        <w:ind w:right="-143"/>
        <w:jc w:val="both"/>
      </w:pPr>
      <w:r w:rsidRPr="00E11CEC">
        <w:t xml:space="preserve">         обеспечения порядка работы со служебной информацией, в том числе содержащей персональные данные налогоплательщиков;</w:t>
      </w:r>
    </w:p>
    <w:p w:rsidR="005631CD" w:rsidRPr="00E11CEC" w:rsidRDefault="005631CD" w:rsidP="00EA1E09">
      <w:pPr>
        <w:autoSpaceDE w:val="0"/>
        <w:autoSpaceDN w:val="0"/>
        <w:adjustRightInd w:val="0"/>
        <w:ind w:right="-143"/>
        <w:jc w:val="both"/>
      </w:pPr>
      <w:r w:rsidRPr="00E11CEC">
        <w:t xml:space="preserve">         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5631CD" w:rsidRPr="00E11CEC" w:rsidRDefault="005631CD" w:rsidP="00C75DAB">
      <w:pPr>
        <w:ind w:right="-143"/>
        <w:jc w:val="both"/>
      </w:pPr>
      <w:r w:rsidRPr="00E11CEC">
        <w:t xml:space="preserve">         информирования вышестоящего руководителя для принятия им соответствующего решения;</w:t>
      </w:r>
    </w:p>
    <w:p w:rsidR="005631CD" w:rsidRPr="00E11CEC" w:rsidRDefault="005631CD" w:rsidP="00C75DAB">
      <w:pPr>
        <w:autoSpaceDE w:val="0"/>
        <w:autoSpaceDN w:val="0"/>
        <w:adjustRightInd w:val="0"/>
        <w:ind w:right="-143"/>
        <w:jc w:val="both"/>
      </w:pPr>
      <w:r w:rsidRPr="00E11CEC">
        <w:t xml:space="preserve">         осуществления проверки документов;</w:t>
      </w:r>
    </w:p>
    <w:p w:rsidR="005631CD" w:rsidRPr="00E11CEC" w:rsidRDefault="005631CD" w:rsidP="00C75DAB">
      <w:pPr>
        <w:autoSpaceDE w:val="0"/>
        <w:autoSpaceDN w:val="0"/>
        <w:adjustRightInd w:val="0"/>
        <w:ind w:right="-143"/>
        <w:jc w:val="both"/>
      </w:pPr>
      <w:r w:rsidRPr="00E11CEC">
        <w:t xml:space="preserve">         иным вопросам, предусмотренным положениями об  Инспекции и  Отделе нормативными актами. </w:t>
      </w:r>
    </w:p>
    <w:p w:rsidR="00F14FCE" w:rsidRPr="00F14FCE" w:rsidRDefault="00A65CBD" w:rsidP="00C75DAB">
      <w:pPr>
        <w:pStyle w:val="ConsPlusNormal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6828BF">
        <w:rPr>
          <w:rFonts w:ascii="Times New Roman" w:hAnsi="Times New Roman" w:cs="Times New Roman"/>
          <w:sz w:val="24"/>
          <w:szCs w:val="24"/>
        </w:rPr>
        <w:t>13</w:t>
      </w:r>
      <w:r w:rsidR="00F14FCE" w:rsidRPr="00F14FCE">
        <w:rPr>
          <w:rFonts w:ascii="Times New Roman" w:hAnsi="Times New Roman" w:cs="Times New Roman"/>
          <w:sz w:val="24"/>
          <w:szCs w:val="24"/>
        </w:rPr>
        <w:t>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F14FCE" w:rsidRPr="00F14FCE" w:rsidRDefault="00F14FCE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4FCE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843D78" w:rsidRPr="00F14FCE" w:rsidRDefault="00843D78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91CE4" w:rsidRDefault="00091CE4" w:rsidP="00723DCF">
      <w:pPr>
        <w:pStyle w:val="ConsPlusNormal"/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912CA0" w:rsidRPr="00912CA0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Pr="005631CD">
        <w:rPr>
          <w:rFonts w:ascii="Times New Roman" w:hAnsi="Times New Roman" w:cs="Times New Roman"/>
          <w:b/>
          <w:sz w:val="24"/>
          <w:szCs w:val="24"/>
        </w:rPr>
        <w:t xml:space="preserve"> вправе или обязан участвовать при подготовке</w:t>
      </w:r>
      <w:r w:rsidR="00723DC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631CD">
        <w:rPr>
          <w:rFonts w:ascii="Times New Roman" w:hAnsi="Times New Roman" w:cs="Times New Roman"/>
          <w:b/>
          <w:sz w:val="24"/>
          <w:szCs w:val="24"/>
        </w:rPr>
        <w:t>проектов нормативных правовых актов и (или) проектов</w:t>
      </w:r>
      <w:r w:rsidR="00723DC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631CD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5F1229" w:rsidRPr="005631CD" w:rsidRDefault="005F1229" w:rsidP="00C75DAB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1CE4" w:rsidRPr="00091CE4" w:rsidRDefault="006828BF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091CE4" w:rsidRPr="00091CE4">
        <w:rPr>
          <w:rFonts w:ascii="Times New Roman" w:hAnsi="Times New Roman" w:cs="Times New Roman"/>
          <w:sz w:val="24"/>
          <w:szCs w:val="24"/>
        </w:rPr>
        <w:t xml:space="preserve">. </w:t>
      </w:r>
      <w:r w:rsidR="00AE499A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91CE4" w:rsidRPr="00091CE4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</w:t>
      </w:r>
      <w:r w:rsidR="00091CE4" w:rsidRPr="00091CE4">
        <w:rPr>
          <w:rFonts w:ascii="Times New Roman" w:hAnsi="Times New Roman" w:cs="Times New Roman"/>
          <w:sz w:val="24"/>
          <w:szCs w:val="24"/>
        </w:rPr>
        <w:lastRenderedPageBreak/>
        <w:t>вправе участвовать в подготовке (обсуждении) следующих проектов:</w:t>
      </w:r>
    </w:p>
    <w:p w:rsidR="005631CD" w:rsidRPr="00E11CEC" w:rsidRDefault="005631CD" w:rsidP="00D3500E">
      <w:pPr>
        <w:widowControl w:val="0"/>
        <w:tabs>
          <w:tab w:val="left" w:pos="426"/>
        </w:tabs>
        <w:autoSpaceDE w:val="0"/>
        <w:autoSpaceDN w:val="0"/>
        <w:adjustRightInd w:val="0"/>
        <w:jc w:val="both"/>
      </w:pPr>
      <w:r w:rsidRPr="00E11CEC">
        <w:t>иных актов по поручению непосредственного начальника и начальника инспекции.</w:t>
      </w:r>
    </w:p>
    <w:p w:rsidR="00091CE4" w:rsidRPr="00091CE4" w:rsidRDefault="00091CE4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1</w:t>
      </w:r>
      <w:r w:rsidR="006828BF">
        <w:rPr>
          <w:rFonts w:ascii="Times New Roman" w:hAnsi="Times New Roman" w:cs="Times New Roman"/>
          <w:sz w:val="24"/>
          <w:szCs w:val="24"/>
        </w:rPr>
        <w:t>5</w:t>
      </w:r>
      <w:r w:rsidRPr="00091CE4">
        <w:rPr>
          <w:rFonts w:ascii="Times New Roman" w:hAnsi="Times New Roman" w:cs="Times New Roman"/>
          <w:sz w:val="24"/>
          <w:szCs w:val="24"/>
        </w:rPr>
        <w:t xml:space="preserve">. </w:t>
      </w:r>
      <w:r w:rsidR="00AE499A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091CE4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091CE4" w:rsidRPr="00091CE4" w:rsidRDefault="00091CE4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091CE4" w:rsidRPr="00091CE4" w:rsidRDefault="00091CE4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091CE4" w:rsidRPr="00091CE4" w:rsidRDefault="00091CE4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091CE4" w:rsidRPr="00091CE4" w:rsidRDefault="00091CE4" w:rsidP="00C75DAB">
      <w:pPr>
        <w:pStyle w:val="ConsPlusNormal"/>
        <w:ind w:right="-143"/>
        <w:jc w:val="both"/>
        <w:rPr>
          <w:rFonts w:ascii="Times New Roman" w:hAnsi="Times New Roman" w:cs="Times New Roman"/>
          <w:sz w:val="24"/>
          <w:szCs w:val="24"/>
        </w:rPr>
      </w:pPr>
    </w:p>
    <w:p w:rsidR="00091CE4" w:rsidRDefault="00091CE4" w:rsidP="00723DCF">
      <w:pPr>
        <w:pStyle w:val="ConsPlusNormal"/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723DC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631CD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723DC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631CD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6828BF" w:rsidRPr="005631CD" w:rsidRDefault="006828BF" w:rsidP="00C75DAB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1CE4" w:rsidRPr="00091CE4" w:rsidRDefault="00091CE4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1</w:t>
      </w:r>
      <w:r w:rsidR="006828BF">
        <w:rPr>
          <w:rFonts w:ascii="Times New Roman" w:hAnsi="Times New Roman" w:cs="Times New Roman"/>
          <w:sz w:val="24"/>
          <w:szCs w:val="24"/>
        </w:rPr>
        <w:t>6</w:t>
      </w:r>
      <w:r w:rsidRPr="00091CE4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AE499A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091CE4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91CE4" w:rsidRPr="00091CE4" w:rsidRDefault="00091CE4" w:rsidP="00C75DAB">
      <w:pPr>
        <w:pStyle w:val="ConsPlusNormal"/>
        <w:ind w:right="-143"/>
        <w:jc w:val="both"/>
        <w:rPr>
          <w:rFonts w:ascii="Times New Roman" w:hAnsi="Times New Roman" w:cs="Times New Roman"/>
          <w:sz w:val="24"/>
          <w:szCs w:val="24"/>
        </w:rPr>
      </w:pPr>
    </w:p>
    <w:p w:rsidR="00091CE4" w:rsidRDefault="00091CE4" w:rsidP="00C75DAB">
      <w:pPr>
        <w:pStyle w:val="ConsPlusNormal"/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6828BF" w:rsidRPr="005631CD" w:rsidRDefault="006828BF" w:rsidP="00C75DAB">
      <w:pPr>
        <w:pStyle w:val="ConsPlusNormal"/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D7BCA" w:rsidRPr="00D3500E" w:rsidRDefault="00091CE4" w:rsidP="00D3500E">
      <w:pPr>
        <w:ind w:firstLine="567"/>
        <w:jc w:val="both"/>
      </w:pPr>
      <w:r w:rsidRPr="00091CE4">
        <w:t>1</w:t>
      </w:r>
      <w:r w:rsidR="006828BF">
        <w:t>7</w:t>
      </w:r>
      <w:r w:rsidRPr="00091CE4">
        <w:t xml:space="preserve">. </w:t>
      </w:r>
      <w:proofErr w:type="gramStart"/>
      <w:r w:rsidRPr="00091CE4">
        <w:t xml:space="preserve">Взаимодействие </w:t>
      </w:r>
      <w:r w:rsidR="00AE499A">
        <w:t>государственного налогового инспектора</w:t>
      </w:r>
      <w:r w:rsidRPr="00091CE4"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</w:t>
      </w:r>
      <w:proofErr w:type="gramEnd"/>
      <w:r w:rsidRPr="00091CE4">
        <w:t xml:space="preserve"> </w:t>
      </w:r>
      <w:proofErr w:type="gramStart"/>
      <w:r w:rsidRPr="00091CE4">
        <w:t>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  <w:r w:rsidR="00FD7BCA" w:rsidRPr="00D3500E">
        <w:t xml:space="preserve"> Служебное взаимодействие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723DCF" w:rsidRDefault="00723DCF" w:rsidP="00C75DAB">
      <w:pPr>
        <w:pStyle w:val="ConsPlusNormal"/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91CE4" w:rsidRPr="005631CD" w:rsidRDefault="00091CE4" w:rsidP="00C75DAB">
      <w:pPr>
        <w:pStyle w:val="ConsPlusNormal"/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bookmarkStart w:id="3" w:name="_GoBack"/>
      <w:bookmarkEnd w:id="3"/>
      <w:r w:rsidRPr="005631CD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091CE4" w:rsidRPr="005631CD" w:rsidRDefault="00091CE4" w:rsidP="00C75DAB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5631CD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5631CD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091CE4" w:rsidRDefault="00091CE4" w:rsidP="00C75DAB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6828BF" w:rsidRPr="005631CD" w:rsidRDefault="006828BF" w:rsidP="00C75DAB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3D78" w:rsidRPr="000C4B49" w:rsidRDefault="00091CE4" w:rsidP="00C75DAB">
      <w:pPr>
        <w:ind w:right="-143" w:firstLine="720"/>
        <w:jc w:val="both"/>
      </w:pPr>
      <w:r w:rsidRPr="000C4B49">
        <w:t>1</w:t>
      </w:r>
      <w:r w:rsidR="006828BF">
        <w:t>8</w:t>
      </w:r>
      <w:r w:rsidRPr="000C4B49">
        <w:t xml:space="preserve">. </w:t>
      </w:r>
      <w:r w:rsidR="00843D78" w:rsidRPr="000C4B49">
        <w:t xml:space="preserve"> В соответствии с замещаемой государственной гражданской должностью и в пределах функциональной компетенции государственный налоговый инспектор осуществляет обеспечение оказания следующих видов государственных услуг, осуществляемых инспекцией:</w:t>
      </w:r>
    </w:p>
    <w:p w:rsidR="00843D78" w:rsidRPr="000C4B49" w:rsidRDefault="005F1229" w:rsidP="00C75DAB">
      <w:pPr>
        <w:ind w:right="-143" w:firstLine="720"/>
        <w:jc w:val="both"/>
      </w:pPr>
      <w:r>
        <w:t>бесплатное</w:t>
      </w:r>
      <w:r w:rsidR="00843D78" w:rsidRPr="000C4B49">
        <w:t xml:space="preserve"> </w:t>
      </w:r>
      <w:r>
        <w:t>и</w:t>
      </w:r>
      <w:r w:rsidR="00843D78" w:rsidRPr="000C4B49">
        <w:t>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</w:t>
      </w:r>
      <w:r>
        <w:t>.</w:t>
      </w:r>
      <w:r w:rsidR="00843D78" w:rsidRPr="000C4B49">
        <w:t xml:space="preserve"> </w:t>
      </w:r>
    </w:p>
    <w:p w:rsidR="00091CE4" w:rsidRPr="000C4B49" w:rsidRDefault="005631CD" w:rsidP="00C75DAB">
      <w:pPr>
        <w:pStyle w:val="ConsPlusNormal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0C4B49">
        <w:rPr>
          <w:rFonts w:ascii="Times New Roman" w:hAnsi="Times New Roman" w:cs="Times New Roman"/>
          <w:sz w:val="24"/>
          <w:szCs w:val="24"/>
          <w:highlight w:val="yellow"/>
        </w:rPr>
        <w:t xml:space="preserve">              </w:t>
      </w:r>
      <w:r w:rsidRPr="000C4B49">
        <w:rPr>
          <w:highlight w:val="yellow"/>
        </w:rPr>
        <w:t xml:space="preserve"> </w:t>
      </w:r>
    </w:p>
    <w:p w:rsidR="00091CE4" w:rsidRPr="005631CD" w:rsidRDefault="00091CE4" w:rsidP="00C75DAB">
      <w:pPr>
        <w:pStyle w:val="ConsPlusNormal"/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091CE4" w:rsidRDefault="00091CE4" w:rsidP="00C75DAB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5F1229" w:rsidRPr="005631CD" w:rsidRDefault="005F1229" w:rsidP="00C75DAB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1CE4" w:rsidRPr="00091CE4" w:rsidRDefault="00091CE4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1</w:t>
      </w:r>
      <w:r w:rsidR="005F1229">
        <w:rPr>
          <w:rFonts w:ascii="Times New Roman" w:hAnsi="Times New Roman" w:cs="Times New Roman"/>
          <w:sz w:val="24"/>
          <w:szCs w:val="24"/>
        </w:rPr>
        <w:t>9</w:t>
      </w:r>
      <w:r w:rsidRPr="00091CE4">
        <w:rPr>
          <w:rFonts w:ascii="Times New Roman" w:hAnsi="Times New Roman" w:cs="Times New Roman"/>
          <w:sz w:val="24"/>
          <w:szCs w:val="24"/>
        </w:rPr>
        <w:t xml:space="preserve">. Эффективность </w:t>
      </w:r>
      <w:r w:rsidR="005F1229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091CE4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AE499A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091CE4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091CE4" w:rsidRPr="00091CE4" w:rsidRDefault="005F1229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229">
        <w:rPr>
          <w:rFonts w:ascii="Times New Roman" w:hAnsi="Times New Roman" w:cs="Times New Roman"/>
          <w:sz w:val="24"/>
          <w:szCs w:val="24"/>
        </w:rPr>
        <w:t xml:space="preserve">выполняемому объему работы и интенсивности труда, способности сохранять </w:t>
      </w:r>
      <w:r w:rsidRPr="005F1229">
        <w:rPr>
          <w:rFonts w:ascii="Times New Roman" w:hAnsi="Times New Roman" w:cs="Times New Roman"/>
          <w:sz w:val="24"/>
          <w:szCs w:val="24"/>
        </w:rPr>
        <w:lastRenderedPageBreak/>
        <w:t>высокую работоспособность в экстремальных условиях, соблюдению служебной дисциплины</w:t>
      </w:r>
      <w:r w:rsidR="00091CE4" w:rsidRPr="00091CE4">
        <w:rPr>
          <w:rFonts w:ascii="Times New Roman" w:hAnsi="Times New Roman" w:cs="Times New Roman"/>
          <w:sz w:val="24"/>
          <w:szCs w:val="24"/>
        </w:rPr>
        <w:t>;</w:t>
      </w:r>
    </w:p>
    <w:p w:rsidR="00091CE4" w:rsidRPr="00091CE4" w:rsidRDefault="00091CE4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5F1229" w:rsidRPr="005F1229" w:rsidRDefault="005F1229" w:rsidP="005F122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229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3500E" w:rsidRDefault="005F1229" w:rsidP="005F122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229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91CE4" w:rsidRPr="00091CE4" w:rsidRDefault="00091CE4" w:rsidP="005F122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способности выполнять должностные функции самостоятельно, без помощи руководителя;</w:t>
      </w:r>
    </w:p>
    <w:p w:rsidR="00091CE4" w:rsidRPr="00091CE4" w:rsidRDefault="00091CE4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91CE4" w:rsidRDefault="00091CE4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912CA0" w:rsidRDefault="005F1229" w:rsidP="005F1229">
      <w:pPr>
        <w:pStyle w:val="ad"/>
        <w:ind w:firstLine="567"/>
        <w:rPr>
          <w:rFonts w:ascii="Times New Roman" w:hAnsi="Times New Roman"/>
        </w:rPr>
      </w:pPr>
      <w:r w:rsidRPr="005F1229">
        <w:rPr>
          <w:rFonts w:ascii="Times New Roman" w:hAnsi="Times New Roman"/>
        </w:rPr>
        <w:t>осознанию ответственности за последствия своих действий, принимаемых решений.</w:t>
      </w:r>
    </w:p>
    <w:sectPr w:rsidR="00912CA0" w:rsidSect="00723DCF">
      <w:headerReference w:type="default" r:id="rId27"/>
      <w:pgSz w:w="11906" w:h="16838"/>
      <w:pgMar w:top="1134" w:right="850" w:bottom="709" w:left="1701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4441" w:rsidRDefault="00854441" w:rsidP="00091CE4">
      <w:r>
        <w:separator/>
      </w:r>
    </w:p>
  </w:endnote>
  <w:endnote w:type="continuationSeparator" w:id="0">
    <w:p w:rsidR="00854441" w:rsidRDefault="00854441" w:rsidP="00091C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4441" w:rsidRDefault="00854441" w:rsidP="00091CE4">
      <w:r>
        <w:separator/>
      </w:r>
    </w:p>
  </w:footnote>
  <w:footnote w:type="continuationSeparator" w:id="0">
    <w:p w:rsidR="00854441" w:rsidRDefault="00854441" w:rsidP="00091C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59527099"/>
      <w:docPartObj>
        <w:docPartGallery w:val="Page Numbers (Top of Page)"/>
        <w:docPartUnique/>
      </w:docPartObj>
    </w:sdtPr>
    <w:sdtEndPr/>
    <w:sdtContent>
      <w:p w:rsidR="00926A45" w:rsidRDefault="00926A4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3DCF">
          <w:rPr>
            <w:noProof/>
          </w:rPr>
          <w:t>11</w:t>
        </w:r>
        <w:r>
          <w:fldChar w:fldCharType="end"/>
        </w:r>
      </w:p>
    </w:sdtContent>
  </w:sdt>
  <w:p w:rsidR="00926A45" w:rsidRDefault="00926A4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940AB2"/>
    <w:multiLevelType w:val="hybridMultilevel"/>
    <w:tmpl w:val="0100C024"/>
    <w:lvl w:ilvl="0" w:tplc="6972B84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05E2"/>
    <w:rsid w:val="00014EF5"/>
    <w:rsid w:val="00075A79"/>
    <w:rsid w:val="00091CE4"/>
    <w:rsid w:val="000C4B49"/>
    <w:rsid w:val="00126034"/>
    <w:rsid w:val="00283CC0"/>
    <w:rsid w:val="00290E59"/>
    <w:rsid w:val="003D564E"/>
    <w:rsid w:val="00414F22"/>
    <w:rsid w:val="004D3E4F"/>
    <w:rsid w:val="005468B7"/>
    <w:rsid w:val="005631CD"/>
    <w:rsid w:val="005A62BF"/>
    <w:rsid w:val="005A69DF"/>
    <w:rsid w:val="005F1229"/>
    <w:rsid w:val="006553AC"/>
    <w:rsid w:val="006828BF"/>
    <w:rsid w:val="006966E9"/>
    <w:rsid w:val="006B2F8C"/>
    <w:rsid w:val="00723DCF"/>
    <w:rsid w:val="00731757"/>
    <w:rsid w:val="00737484"/>
    <w:rsid w:val="00815054"/>
    <w:rsid w:val="0082129E"/>
    <w:rsid w:val="00843D78"/>
    <w:rsid w:val="00854441"/>
    <w:rsid w:val="00886559"/>
    <w:rsid w:val="008945C1"/>
    <w:rsid w:val="00912CA0"/>
    <w:rsid w:val="00926A45"/>
    <w:rsid w:val="00A31491"/>
    <w:rsid w:val="00A65CBD"/>
    <w:rsid w:val="00AC7C2C"/>
    <w:rsid w:val="00AE174E"/>
    <w:rsid w:val="00AE499A"/>
    <w:rsid w:val="00B81C99"/>
    <w:rsid w:val="00B97382"/>
    <w:rsid w:val="00B97D3E"/>
    <w:rsid w:val="00C5017E"/>
    <w:rsid w:val="00C75DAB"/>
    <w:rsid w:val="00C93D10"/>
    <w:rsid w:val="00CA0275"/>
    <w:rsid w:val="00CB4F3A"/>
    <w:rsid w:val="00CF1809"/>
    <w:rsid w:val="00D205E2"/>
    <w:rsid w:val="00D3500E"/>
    <w:rsid w:val="00D35F80"/>
    <w:rsid w:val="00D4114C"/>
    <w:rsid w:val="00E4176A"/>
    <w:rsid w:val="00EA1E09"/>
    <w:rsid w:val="00ED6E33"/>
    <w:rsid w:val="00F01D9F"/>
    <w:rsid w:val="00F14FCE"/>
    <w:rsid w:val="00F63F68"/>
    <w:rsid w:val="00FA1A1F"/>
    <w:rsid w:val="00FC47D3"/>
    <w:rsid w:val="00FD7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C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91CE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91CE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91CE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91CE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091CE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091CE4"/>
    <w:rPr>
      <w:rFonts w:cs="Times New Roman"/>
      <w:b/>
      <w:bCs/>
      <w:color w:val="008000"/>
    </w:rPr>
  </w:style>
  <w:style w:type="paragraph" w:styleId="a5">
    <w:name w:val="header"/>
    <w:basedOn w:val="a"/>
    <w:link w:val="a6"/>
    <w:uiPriority w:val="99"/>
    <w:unhideWhenUsed/>
    <w:rsid w:val="00091CE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91C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91CE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91C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5631CD"/>
    <w:pPr>
      <w:overflowPunct w:val="0"/>
      <w:autoSpaceDE w:val="0"/>
      <w:autoSpaceDN w:val="0"/>
      <w:adjustRightInd w:val="0"/>
    </w:pPr>
    <w:rPr>
      <w:szCs w:val="20"/>
    </w:rPr>
  </w:style>
  <w:style w:type="character" w:customStyle="1" w:styleId="aa">
    <w:name w:val="Основной текст Знак"/>
    <w:basedOn w:val="a0"/>
    <w:link w:val="a9"/>
    <w:rsid w:val="005631C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Body Text Indent"/>
    <w:basedOn w:val="a"/>
    <w:link w:val="ac"/>
    <w:rsid w:val="005631C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5631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Таблицы (моноширинный)"/>
    <w:basedOn w:val="a"/>
    <w:next w:val="a"/>
    <w:rsid w:val="00075A7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e">
    <w:name w:val="Balloon Text"/>
    <w:basedOn w:val="a"/>
    <w:link w:val="af"/>
    <w:uiPriority w:val="99"/>
    <w:semiHidden/>
    <w:unhideWhenUsed/>
    <w:rsid w:val="00ED6E3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D6E33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737484"/>
    <w:pPr>
      <w:ind w:left="720"/>
      <w:contextualSpacing/>
    </w:pPr>
  </w:style>
  <w:style w:type="character" w:customStyle="1" w:styleId="FontStyle35">
    <w:name w:val="Font Style35"/>
    <w:basedOn w:val="a0"/>
    <w:uiPriority w:val="99"/>
    <w:rsid w:val="00737484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C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91CE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91CE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91CE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91CE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091CE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091CE4"/>
    <w:rPr>
      <w:rFonts w:cs="Times New Roman"/>
      <w:b/>
      <w:bCs/>
      <w:color w:val="008000"/>
    </w:rPr>
  </w:style>
  <w:style w:type="paragraph" w:styleId="a5">
    <w:name w:val="header"/>
    <w:basedOn w:val="a"/>
    <w:link w:val="a6"/>
    <w:uiPriority w:val="99"/>
    <w:unhideWhenUsed/>
    <w:rsid w:val="00091CE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91C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91CE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91C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5631CD"/>
    <w:pPr>
      <w:overflowPunct w:val="0"/>
      <w:autoSpaceDE w:val="0"/>
      <w:autoSpaceDN w:val="0"/>
      <w:adjustRightInd w:val="0"/>
    </w:pPr>
    <w:rPr>
      <w:szCs w:val="20"/>
    </w:rPr>
  </w:style>
  <w:style w:type="character" w:customStyle="1" w:styleId="aa">
    <w:name w:val="Основной текст Знак"/>
    <w:basedOn w:val="a0"/>
    <w:link w:val="a9"/>
    <w:rsid w:val="005631C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Body Text Indent"/>
    <w:basedOn w:val="a"/>
    <w:link w:val="ac"/>
    <w:rsid w:val="005631C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5631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Таблицы (моноширинный)"/>
    <w:basedOn w:val="a"/>
    <w:next w:val="a"/>
    <w:rsid w:val="00075A7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e">
    <w:name w:val="Balloon Text"/>
    <w:basedOn w:val="a"/>
    <w:link w:val="af"/>
    <w:uiPriority w:val="99"/>
    <w:semiHidden/>
    <w:unhideWhenUsed/>
    <w:rsid w:val="00ED6E3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D6E33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737484"/>
    <w:pPr>
      <w:ind w:left="720"/>
      <w:contextualSpacing/>
    </w:pPr>
  </w:style>
  <w:style w:type="character" w:customStyle="1" w:styleId="FontStyle35">
    <w:name w:val="Font Style35"/>
    <w:basedOn w:val="a0"/>
    <w:uiPriority w:val="99"/>
    <w:rsid w:val="00737484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E254E5010743496FCDF586F84481D19B8665091EC469E1FE2FB8BDE119g6pCI" TargetMode="External"/><Relationship Id="rId26" Type="http://schemas.openxmlformats.org/officeDocument/2006/relationships/hyperlink" Target="consultantplus://offline/ref=E254E5010743496FCDF586F84481D19B8562001CC163E1FE2FB8BDE119g6pC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5091CC765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0C363E1FE2FB8BDE119g6pCI" TargetMode="External"/><Relationship Id="rId20" Type="http://schemas.openxmlformats.org/officeDocument/2006/relationships/hyperlink" Target="consultantplus://offline/ref=E254E5010743496FCDF586F84481D19B86670918C667E1FE2FB8BDE119g6pCI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E254E5010743496FCDF586F84481D19B86660111C0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B1BC661E1FE2FB8BDE119g6pCI" TargetMode="External"/><Relationship Id="rId23" Type="http://schemas.openxmlformats.org/officeDocument/2006/relationships/hyperlink" Target="consultantplus://offline/ref=E254E5010743496FCDF586F84481D19B86670B19C765E1FE2FB8BDE119g6pCI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5620E1DC464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CC764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1BFD0A-C34C-45E0-B44F-0353777E9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11</Pages>
  <Words>5725</Words>
  <Characters>32636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Анатольевна Тюрина</dc:creator>
  <cp:lastModifiedBy>Ставникова Наталья Алексеевна</cp:lastModifiedBy>
  <cp:revision>11</cp:revision>
  <cp:lastPrinted>2018-05-15T09:43:00Z</cp:lastPrinted>
  <dcterms:created xsi:type="dcterms:W3CDTF">2018-02-25T10:04:00Z</dcterms:created>
  <dcterms:modified xsi:type="dcterms:W3CDTF">2019-01-21T06:58:00Z</dcterms:modified>
</cp:coreProperties>
</file>